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4EC1" w14:textId="6B699D63" w:rsidR="00B70A36" w:rsidRDefault="006F354B" w:rsidP="00CF189A">
      <w:pPr>
        <w:spacing w:before="600" w:after="120"/>
        <w:jc w:val="center"/>
        <w:rPr>
          <w:b/>
          <w:kern w:val="2"/>
          <w:sz w:val="28"/>
          <w:lang w:val="en-GB"/>
        </w:rPr>
      </w:pPr>
      <w:r w:rsidRPr="006F354B">
        <w:rPr>
          <w:b/>
          <w:kern w:val="2"/>
          <w:sz w:val="28"/>
          <w:lang w:val="en-GB"/>
        </w:rPr>
        <w:t xml:space="preserve">Innovative strategies to modulate Delivery and </w:t>
      </w:r>
      <w:r w:rsidR="005044C0">
        <w:rPr>
          <w:b/>
          <w:kern w:val="2"/>
          <w:sz w:val="28"/>
          <w:lang w:val="en-GB"/>
        </w:rPr>
        <w:t>F</w:t>
      </w:r>
      <w:r w:rsidRPr="006F354B">
        <w:rPr>
          <w:b/>
          <w:kern w:val="2"/>
          <w:sz w:val="28"/>
          <w:lang w:val="en-GB"/>
        </w:rPr>
        <w:t xml:space="preserve">ood Structuring abilities of Starch-based Ingredients </w:t>
      </w:r>
    </w:p>
    <w:p w14:paraId="3FAAFD3C" w14:textId="013D1885" w:rsidR="00090853" w:rsidRDefault="00090853" w:rsidP="00081E79">
      <w:pPr>
        <w:jc w:val="center"/>
        <w:rPr>
          <w:lang w:val="de-DE"/>
        </w:rPr>
      </w:pPr>
      <w:r w:rsidRPr="00090853">
        <w:rPr>
          <w:lang w:val="de-DE"/>
        </w:rPr>
        <w:t>Reindorf Boateng (</w:t>
      </w:r>
      <w:r>
        <w:fldChar w:fldCharType="begin"/>
      </w:r>
      <w:r>
        <w:instrText>HYPERLINK "mailto:rboateng@unite.it"</w:instrText>
      </w:r>
      <w:r>
        <w:fldChar w:fldCharType="separate"/>
      </w:r>
      <w:r w:rsidRPr="0059007F">
        <w:rPr>
          <w:rStyle w:val="Hyperlink"/>
          <w:lang w:val="de-DE"/>
        </w:rPr>
        <w:t>rboateng@unite.it</w:t>
      </w:r>
      <w:r>
        <w:rPr>
          <w:rStyle w:val="Hyperlink"/>
          <w:lang w:val="de-DE"/>
        </w:rPr>
        <w:fldChar w:fldCharType="end"/>
      </w:r>
      <w:r w:rsidRPr="00090853">
        <w:rPr>
          <w:lang w:val="de-DE"/>
        </w:rPr>
        <w:t>)</w:t>
      </w:r>
    </w:p>
    <w:p w14:paraId="6D5F5145" w14:textId="19D669E8" w:rsidR="00081E79" w:rsidRDefault="00081E79" w:rsidP="00081E79">
      <w:pPr>
        <w:jc w:val="center"/>
        <w:rPr>
          <w:lang w:val="en-GB"/>
        </w:rPr>
      </w:pPr>
      <w:r>
        <w:rPr>
          <w:lang w:val="en-GB"/>
        </w:rPr>
        <w:t>Dept. Food Science and Technology, University of</w:t>
      </w:r>
      <w:r w:rsidR="00090853">
        <w:rPr>
          <w:lang w:val="en-GB"/>
        </w:rPr>
        <w:t xml:space="preserve"> Teramo</w:t>
      </w:r>
      <w:r>
        <w:rPr>
          <w:lang w:val="en-GB"/>
        </w:rPr>
        <w:t xml:space="preserve">, </w:t>
      </w:r>
      <w:r w:rsidR="00090853" w:rsidRPr="00796325">
        <w:t>Via R. Balzarini 1,64100</w:t>
      </w:r>
      <w:r>
        <w:rPr>
          <w:lang w:val="en-GB"/>
        </w:rPr>
        <w:t>, Italy</w:t>
      </w:r>
    </w:p>
    <w:p w14:paraId="6B377829" w14:textId="3871B409" w:rsidR="00870598" w:rsidRPr="00B70A36" w:rsidRDefault="00081E79" w:rsidP="00870598">
      <w:pPr>
        <w:jc w:val="center"/>
        <w:rPr>
          <w:lang w:val="en-GB"/>
        </w:rPr>
      </w:pPr>
      <w:r>
        <w:rPr>
          <w:lang w:val="en-GB"/>
        </w:rPr>
        <w:t xml:space="preserve">Tutor: </w:t>
      </w:r>
      <w:r w:rsidR="00090853" w:rsidRPr="00090853">
        <w:rPr>
          <w:lang w:val="en-GB"/>
        </w:rPr>
        <w:t>Prof. Paola Pittia</w:t>
      </w:r>
      <w:r w:rsidR="00B70A36">
        <w:rPr>
          <w:lang w:val="en-GB"/>
        </w:rPr>
        <w:t xml:space="preserve">. </w:t>
      </w:r>
      <w:r w:rsidR="00870598" w:rsidRPr="00796325">
        <w:t>Co-tutor: Dott. Marco Faieta</w:t>
      </w:r>
    </w:p>
    <w:p w14:paraId="4F459DE5" w14:textId="77777777" w:rsidR="00DB31BD" w:rsidRPr="00796325" w:rsidRDefault="00DB31BD" w:rsidP="00870598">
      <w:pPr>
        <w:jc w:val="center"/>
      </w:pPr>
    </w:p>
    <w:p w14:paraId="5BE93400" w14:textId="101778B6" w:rsidR="00EB44E4" w:rsidRPr="00FD0884" w:rsidRDefault="00090853" w:rsidP="00FD0884">
      <w:pPr>
        <w:pStyle w:val="BodyText"/>
        <w:jc w:val="both"/>
        <w:rPr>
          <w:i w:val="0"/>
          <w:iCs w:val="0"/>
          <w:sz w:val="20"/>
          <w:lang w:val="en-GB"/>
        </w:rPr>
      </w:pPr>
      <w:r w:rsidRPr="000A3C34">
        <w:rPr>
          <w:i w:val="0"/>
          <w:iCs w:val="0"/>
          <w:sz w:val="20"/>
          <w:lang w:val="en-GB"/>
        </w:rPr>
        <w:t xml:space="preserve">This PhD research project aims at applying an un-conventional physical technology, </w:t>
      </w:r>
      <w:proofErr w:type="gramStart"/>
      <w:r w:rsidRPr="000A3C34">
        <w:rPr>
          <w:i w:val="0"/>
          <w:iCs w:val="0"/>
          <w:sz w:val="20"/>
          <w:lang w:val="en-GB"/>
        </w:rPr>
        <w:t>i.e.</w:t>
      </w:r>
      <w:proofErr w:type="gramEnd"/>
      <w:r w:rsidRPr="000A3C34">
        <w:rPr>
          <w:i w:val="0"/>
          <w:iCs w:val="0"/>
          <w:sz w:val="20"/>
          <w:lang w:val="en-GB"/>
        </w:rPr>
        <w:t xml:space="preserve"> ball milling for the development of new starch ingredients with modified molecular properties and technological functionalities and their applications for food structuring and delivery systems. Different ball-milling process variables (rotation rate, time) will be tested on starches of different botanical origin (corn, potato, tapioca) and the corresponding </w:t>
      </w:r>
      <w:r w:rsidR="00E93150">
        <w:rPr>
          <w:i w:val="0"/>
          <w:iCs w:val="0"/>
          <w:sz w:val="20"/>
          <w:lang w:val="en-GB"/>
        </w:rPr>
        <w:t xml:space="preserve">chemical, </w:t>
      </w:r>
      <w:r w:rsidRPr="000A3C34">
        <w:rPr>
          <w:i w:val="0"/>
          <w:iCs w:val="0"/>
          <w:sz w:val="20"/>
          <w:lang w:val="en-GB"/>
        </w:rPr>
        <w:t xml:space="preserve">physical, </w:t>
      </w:r>
      <w:r w:rsidR="00EA6858" w:rsidRPr="000A3C34">
        <w:rPr>
          <w:i w:val="0"/>
          <w:iCs w:val="0"/>
          <w:sz w:val="20"/>
          <w:lang w:val="en-GB"/>
        </w:rPr>
        <w:t>microstructural,</w:t>
      </w:r>
      <w:r w:rsidRPr="000A3C34">
        <w:rPr>
          <w:i w:val="0"/>
          <w:iCs w:val="0"/>
          <w:sz w:val="20"/>
          <w:lang w:val="en-GB"/>
        </w:rPr>
        <w:t xml:space="preserve"> and technological properties will be evaluated. Physically modified starches will be, then, used to design and develop delivery systems (e.g., emulsions, microencapsulates) and/or structures (cryogels) with new functionalities for innovative food systems applications.</w:t>
      </w:r>
    </w:p>
    <w:p w14:paraId="625CC157" w14:textId="164BEAE8" w:rsidR="00090853" w:rsidRPr="00090853" w:rsidRDefault="006442FA" w:rsidP="00AC0A48">
      <w:pPr>
        <w:spacing w:before="240" w:after="120"/>
        <w:jc w:val="center"/>
        <w:rPr>
          <w:b/>
          <w:kern w:val="2"/>
          <w:sz w:val="24"/>
        </w:rPr>
      </w:pPr>
      <w:r w:rsidRPr="006442FA">
        <w:rPr>
          <w:b/>
          <w:kern w:val="2"/>
          <w:sz w:val="24"/>
        </w:rPr>
        <w:t xml:space="preserve">Strategie innovative per modulare le capacità di consegna e di strutturazione degli alimenti degli ingredienti a base di amido </w:t>
      </w:r>
    </w:p>
    <w:p w14:paraId="6A8C2F6F" w14:textId="3F786FA6" w:rsidR="006956C1" w:rsidRDefault="00090853" w:rsidP="00AC0A48">
      <w:pPr>
        <w:pStyle w:val="BodyText"/>
        <w:jc w:val="both"/>
        <w:rPr>
          <w:i w:val="0"/>
          <w:iCs w:val="0"/>
          <w:sz w:val="20"/>
        </w:rPr>
      </w:pPr>
      <w:r w:rsidRPr="000A3C34">
        <w:rPr>
          <w:i w:val="0"/>
          <w:iCs w:val="0"/>
          <w:sz w:val="20"/>
        </w:rPr>
        <w:t xml:space="preserve">Questo progetto di ricerca di dottorato mira </w:t>
      </w:r>
      <w:r>
        <w:rPr>
          <w:i w:val="0"/>
          <w:iCs w:val="0"/>
          <w:sz w:val="20"/>
        </w:rPr>
        <w:t xml:space="preserve">all’applicazione di </w:t>
      </w:r>
      <w:r w:rsidRPr="000A3C34">
        <w:rPr>
          <w:i w:val="0"/>
          <w:iCs w:val="0"/>
          <w:sz w:val="20"/>
        </w:rPr>
        <w:t xml:space="preserve">una tecnologia fisica non convenzionale, ovvero la macinazione a sfere per lo sviluppo di nuovi ingredienti </w:t>
      </w:r>
      <w:r>
        <w:rPr>
          <w:i w:val="0"/>
          <w:iCs w:val="0"/>
          <w:sz w:val="20"/>
        </w:rPr>
        <w:t>base</w:t>
      </w:r>
      <w:r w:rsidRPr="000A3C34">
        <w:rPr>
          <w:i w:val="0"/>
          <w:iCs w:val="0"/>
          <w:sz w:val="20"/>
        </w:rPr>
        <w:t xml:space="preserve"> amido con proprietà molecolari e funzionalità tecnologiche </w:t>
      </w:r>
      <w:r w:rsidR="00207574" w:rsidRPr="000A3C34">
        <w:rPr>
          <w:i w:val="0"/>
          <w:iCs w:val="0"/>
          <w:sz w:val="20"/>
        </w:rPr>
        <w:t xml:space="preserve">modificate </w:t>
      </w:r>
      <w:r w:rsidRPr="000A3C34">
        <w:rPr>
          <w:i w:val="0"/>
          <w:iCs w:val="0"/>
          <w:sz w:val="20"/>
        </w:rPr>
        <w:t>e l</w:t>
      </w:r>
      <w:r>
        <w:rPr>
          <w:i w:val="0"/>
          <w:iCs w:val="0"/>
          <w:sz w:val="20"/>
        </w:rPr>
        <w:t>a</w:t>
      </w:r>
      <w:r w:rsidRPr="000A3C34">
        <w:rPr>
          <w:i w:val="0"/>
          <w:iCs w:val="0"/>
          <w:sz w:val="20"/>
        </w:rPr>
        <w:t xml:space="preserve"> loro applicazion</w:t>
      </w:r>
      <w:r>
        <w:rPr>
          <w:i w:val="0"/>
          <w:iCs w:val="0"/>
          <w:sz w:val="20"/>
        </w:rPr>
        <w:t>e</w:t>
      </w:r>
      <w:r w:rsidRPr="000A3C34">
        <w:rPr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come agenti strutturanti o in sistemi di rilascio</w:t>
      </w:r>
      <w:r w:rsidRPr="000A3C34">
        <w:rPr>
          <w:i w:val="0"/>
          <w:iCs w:val="0"/>
          <w:sz w:val="20"/>
        </w:rPr>
        <w:t xml:space="preserve">. Verranno testate diverse variabili </w:t>
      </w:r>
      <w:r>
        <w:rPr>
          <w:i w:val="0"/>
          <w:iCs w:val="0"/>
          <w:sz w:val="20"/>
        </w:rPr>
        <w:t>di</w:t>
      </w:r>
      <w:r w:rsidRPr="000A3C34">
        <w:rPr>
          <w:i w:val="0"/>
          <w:iCs w:val="0"/>
          <w:sz w:val="20"/>
        </w:rPr>
        <w:t xml:space="preserve"> processo d</w:t>
      </w:r>
      <w:r>
        <w:rPr>
          <w:i w:val="0"/>
          <w:iCs w:val="0"/>
          <w:sz w:val="20"/>
        </w:rPr>
        <w:t>ella</w:t>
      </w:r>
      <w:r w:rsidRPr="000A3C34">
        <w:rPr>
          <w:i w:val="0"/>
          <w:iCs w:val="0"/>
          <w:sz w:val="20"/>
        </w:rPr>
        <w:t xml:space="preserve"> macinazione a sfere (velocità di rotazione, tempo) su amidi di diversa origine botanica (mais, patate, tapioca) e verranno valutate le corrispondenti proprietà </w:t>
      </w:r>
      <w:r w:rsidR="003C6C74">
        <w:rPr>
          <w:i w:val="0"/>
          <w:iCs w:val="0"/>
          <w:sz w:val="20"/>
        </w:rPr>
        <w:t xml:space="preserve">chimiche, </w:t>
      </w:r>
      <w:r w:rsidRPr="000A3C34">
        <w:rPr>
          <w:i w:val="0"/>
          <w:iCs w:val="0"/>
          <w:sz w:val="20"/>
        </w:rPr>
        <w:t xml:space="preserve">fisiche, microstrutturali e tecnologiche. Gli amidi modificati fisicamente saranno, quindi, utilizzati per progettare e sviluppare sistemi di </w:t>
      </w:r>
      <w:r>
        <w:rPr>
          <w:i w:val="0"/>
          <w:iCs w:val="0"/>
          <w:sz w:val="20"/>
        </w:rPr>
        <w:t>stabilizzazione e rilascio</w:t>
      </w:r>
      <w:r w:rsidRPr="000A3C34">
        <w:rPr>
          <w:i w:val="0"/>
          <w:iCs w:val="0"/>
          <w:sz w:val="20"/>
        </w:rPr>
        <w:t xml:space="preserve"> (ad esempio emulsioni, microincapsulati) e/o strutture (criogel) con nuove funzionalità per applicazioni innovative </w:t>
      </w:r>
      <w:r>
        <w:rPr>
          <w:i w:val="0"/>
          <w:iCs w:val="0"/>
          <w:sz w:val="20"/>
        </w:rPr>
        <w:t>in</w:t>
      </w:r>
      <w:r w:rsidRPr="000A3C34">
        <w:rPr>
          <w:i w:val="0"/>
          <w:iCs w:val="0"/>
          <w:sz w:val="20"/>
        </w:rPr>
        <w:t xml:space="preserve"> sistemi alimentari</w:t>
      </w:r>
      <w:r w:rsidRPr="00D03E46">
        <w:rPr>
          <w:i w:val="0"/>
          <w:iCs w:val="0"/>
          <w:sz w:val="20"/>
        </w:rPr>
        <w:t>.</w:t>
      </w:r>
    </w:p>
    <w:p w14:paraId="32043A1C" w14:textId="77777777" w:rsidR="00B904D5" w:rsidRPr="00AC0A48" w:rsidRDefault="00B904D5" w:rsidP="00AC0A48">
      <w:pPr>
        <w:pStyle w:val="BodyText"/>
        <w:jc w:val="both"/>
        <w:rPr>
          <w:i w:val="0"/>
          <w:iCs w:val="0"/>
          <w:sz w:val="20"/>
        </w:rPr>
      </w:pPr>
    </w:p>
    <w:p w14:paraId="5F678478" w14:textId="77777777" w:rsidR="00081E79" w:rsidRDefault="00081E79" w:rsidP="00081E79">
      <w:pPr>
        <w:pStyle w:val="Heading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State-of-the-Art</w:t>
      </w:r>
    </w:p>
    <w:p w14:paraId="481FE11D" w14:textId="77777777" w:rsidR="00090853" w:rsidRDefault="00090853" w:rsidP="00090853">
      <w:pPr>
        <w:spacing w:after="60"/>
        <w:jc w:val="both"/>
        <w:rPr>
          <w:lang w:val="en-GB"/>
        </w:rPr>
      </w:pPr>
      <w:r w:rsidRPr="00156168">
        <w:rPr>
          <w:lang w:val="en-GB"/>
        </w:rPr>
        <w:t>Starch</w:t>
      </w:r>
      <w:r>
        <w:rPr>
          <w:lang w:val="en-GB"/>
        </w:rPr>
        <w:t xml:space="preserve"> is </w:t>
      </w:r>
      <w:r w:rsidRPr="00156168">
        <w:rPr>
          <w:lang w:val="en-GB"/>
        </w:rPr>
        <w:t xml:space="preserve">a natural </w:t>
      </w:r>
      <w:r>
        <w:rPr>
          <w:lang w:val="en-GB"/>
        </w:rPr>
        <w:t>biopolymer</w:t>
      </w:r>
      <w:r w:rsidRPr="00156168">
        <w:rPr>
          <w:lang w:val="en-GB"/>
        </w:rPr>
        <w:t xml:space="preserve"> found in cereals</w:t>
      </w:r>
      <w:r>
        <w:rPr>
          <w:lang w:val="en-GB"/>
        </w:rPr>
        <w:t xml:space="preserve"> and many plants-based products</w:t>
      </w:r>
      <w:r w:rsidRPr="00156168">
        <w:rPr>
          <w:lang w:val="en-GB"/>
        </w:rPr>
        <w:t xml:space="preserve">. It </w:t>
      </w:r>
      <w:r>
        <w:rPr>
          <w:lang w:val="en-GB"/>
        </w:rPr>
        <w:t xml:space="preserve">is made of </w:t>
      </w:r>
      <w:r w:rsidRPr="00156168">
        <w:rPr>
          <w:lang w:val="en-GB"/>
        </w:rPr>
        <w:t>glucose units</w:t>
      </w:r>
      <w:r>
        <w:rPr>
          <w:lang w:val="en-GB"/>
        </w:rPr>
        <w:t xml:space="preserve"> organised in</w:t>
      </w:r>
      <w:r w:rsidRPr="00156168">
        <w:rPr>
          <w:lang w:val="en-GB"/>
        </w:rPr>
        <w:t xml:space="preserve"> a complex multi-scale structure resulting from the arrangement of amylose and amylopectin. </w:t>
      </w:r>
      <w:r>
        <w:rPr>
          <w:lang w:val="en-GB"/>
        </w:rPr>
        <w:t xml:space="preserve">There is an increasing demand and importance of starch in food applications </w:t>
      </w:r>
      <w:r w:rsidRPr="00156168">
        <w:rPr>
          <w:lang w:val="en-GB"/>
        </w:rPr>
        <w:t xml:space="preserve">due to its </w:t>
      </w:r>
      <w:r>
        <w:rPr>
          <w:lang w:val="en-GB"/>
        </w:rPr>
        <w:t>interesting properties that contribute to the appearance, structure, and quality of the products</w:t>
      </w:r>
      <w:r w:rsidRPr="00156168">
        <w:rPr>
          <w:lang w:val="en-GB"/>
        </w:rPr>
        <w:t>.</w:t>
      </w:r>
      <w:r>
        <w:rPr>
          <w:lang w:val="en-GB"/>
        </w:rPr>
        <w:t xml:space="preserve"> However, </w:t>
      </w:r>
      <w:r w:rsidRPr="009774E4">
        <w:rPr>
          <w:lang w:val="en-GB"/>
        </w:rPr>
        <w:t>in its nat</w:t>
      </w:r>
      <w:r>
        <w:rPr>
          <w:lang w:val="en-GB"/>
        </w:rPr>
        <w:t>ive</w:t>
      </w:r>
      <w:r w:rsidRPr="009774E4">
        <w:rPr>
          <w:lang w:val="en-GB"/>
        </w:rPr>
        <w:t xml:space="preserve"> sta</w:t>
      </w:r>
      <w:r>
        <w:rPr>
          <w:lang w:val="en-GB"/>
        </w:rPr>
        <w:t>te</w:t>
      </w:r>
      <w:r w:rsidRPr="009774E4">
        <w:rPr>
          <w:lang w:val="en-GB"/>
        </w:rPr>
        <w:t xml:space="preserve">, starch has certain limitations that restrict its use. These limitations include poor solubility in cold water and its inability to withstand harsh processing conditions </w:t>
      </w:r>
      <w:r>
        <w:rPr>
          <w:lang w:val="en-GB"/>
        </w:rPr>
        <w:t>(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</w:t>
      </w:r>
      <w:r w:rsidRPr="009774E4">
        <w:rPr>
          <w:lang w:val="en-GB"/>
        </w:rPr>
        <w:t>high temperature</w:t>
      </w:r>
      <w:r>
        <w:rPr>
          <w:lang w:val="en-GB"/>
        </w:rPr>
        <w:t>) long</w:t>
      </w:r>
      <w:r w:rsidRPr="009774E4">
        <w:rPr>
          <w:lang w:val="en-GB"/>
        </w:rPr>
        <w:t xml:space="preserve"> hydration and swelling time, and tendency towards </w:t>
      </w:r>
      <w:r>
        <w:rPr>
          <w:lang w:val="en-GB"/>
        </w:rPr>
        <w:t>retrogradation</w:t>
      </w:r>
      <w:r w:rsidRPr="009774E4">
        <w:rPr>
          <w:lang w:val="en-GB"/>
        </w:rPr>
        <w:t>.</w:t>
      </w:r>
      <w:r>
        <w:rPr>
          <w:lang w:val="en-GB"/>
        </w:rPr>
        <w:t xml:space="preserve"> To overcome these issues, technologies to </w:t>
      </w:r>
      <w:r w:rsidRPr="007267D5">
        <w:rPr>
          <w:lang w:val="en-GB"/>
        </w:rPr>
        <w:t>modif</w:t>
      </w:r>
      <w:r>
        <w:rPr>
          <w:lang w:val="en-GB"/>
        </w:rPr>
        <w:t xml:space="preserve">y it have been developed by </w:t>
      </w:r>
      <w:r w:rsidRPr="007267D5">
        <w:rPr>
          <w:lang w:val="en-GB"/>
        </w:rPr>
        <w:t>using physical, chemical, enzymatic methods, or combinations thereof</w:t>
      </w:r>
      <w:r>
        <w:rPr>
          <w:lang w:val="en-GB"/>
        </w:rPr>
        <w:t xml:space="preserve"> </w:t>
      </w:r>
      <w:sdt>
        <w:sdtPr>
          <w:rPr>
            <w:color w:val="000000"/>
            <w:lang w:val="en-GB"/>
          </w:rPr>
          <w:tag w:val="MENDELEY_CITATION_v3_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"/>
          <w:id w:val="622039443"/>
          <w:placeholder>
            <w:docPart w:val="4D5378FED3A64DFD8F7EB6B428D4F365"/>
          </w:placeholder>
        </w:sdtPr>
        <w:sdtEndPr/>
        <w:sdtContent>
          <w:r w:rsidRPr="00796325">
            <w:rPr>
              <w:color w:val="000000"/>
              <w:lang w:val="en-US"/>
            </w:rPr>
            <w:t>(</w:t>
          </w:r>
          <w:proofErr w:type="spellStart"/>
          <w:r w:rsidRPr="00796325">
            <w:rPr>
              <w:color w:val="000000"/>
              <w:lang w:val="en-US"/>
            </w:rPr>
            <w:t>Baranowska</w:t>
          </w:r>
          <w:proofErr w:type="spellEnd"/>
          <w:r w:rsidRPr="00796325">
            <w:rPr>
              <w:color w:val="000000"/>
              <w:lang w:val="en-US"/>
            </w:rPr>
            <w:t xml:space="preserve"> and </w:t>
          </w:r>
          <w:proofErr w:type="spellStart"/>
          <w:r w:rsidRPr="00796325">
            <w:rPr>
              <w:color w:val="000000"/>
              <w:lang w:val="en-US"/>
            </w:rPr>
            <w:t>Kowalczewski</w:t>
          </w:r>
          <w:proofErr w:type="spellEnd"/>
          <w:r w:rsidRPr="00796325">
            <w:rPr>
              <w:color w:val="000000"/>
              <w:lang w:val="en-US"/>
            </w:rPr>
            <w:t>, 2022)</w:t>
          </w:r>
        </w:sdtContent>
      </w:sdt>
      <w:r>
        <w:rPr>
          <w:lang w:val="en-GB"/>
        </w:rPr>
        <w:t xml:space="preserve"> that result in improved technological properties (e.g., solubility, water, and oil binding capacity).</w:t>
      </w:r>
    </w:p>
    <w:p w14:paraId="0A0BE989" w14:textId="15F6AE95" w:rsidR="00090853" w:rsidRDefault="00090853" w:rsidP="00090853">
      <w:pPr>
        <w:jc w:val="both"/>
        <w:rPr>
          <w:color w:val="000000"/>
          <w:lang w:val="en-GB"/>
        </w:rPr>
      </w:pPr>
      <w:r w:rsidRPr="00260D25">
        <w:rPr>
          <w:lang w:val="en-GB"/>
        </w:rPr>
        <w:t>Physical technologies such as high</w:t>
      </w:r>
      <w:r>
        <w:rPr>
          <w:lang w:val="en-GB"/>
        </w:rPr>
        <w:t xml:space="preserve"> pressure (HPP &amp; HPH)</w:t>
      </w:r>
      <w:r w:rsidRPr="00260D25">
        <w:rPr>
          <w:lang w:val="en-GB"/>
        </w:rPr>
        <w:t xml:space="preserve">, cold plasma, pulsed electric field, and ball milling are being increasingly utilized for starch modification. These </w:t>
      </w:r>
      <w:r>
        <w:rPr>
          <w:lang w:val="en-GB"/>
        </w:rPr>
        <w:t xml:space="preserve">environmentally friendly </w:t>
      </w:r>
      <w:r w:rsidRPr="00260D25">
        <w:rPr>
          <w:lang w:val="en-GB"/>
        </w:rPr>
        <w:t xml:space="preserve">techniques </w:t>
      </w:r>
      <w:r>
        <w:rPr>
          <w:lang w:val="en-GB"/>
        </w:rPr>
        <w:t xml:space="preserve">with wider consumer acceptance </w:t>
      </w:r>
      <w:r w:rsidRPr="00260D25">
        <w:rPr>
          <w:lang w:val="en-GB"/>
        </w:rPr>
        <w:t xml:space="preserve">show great potential for producing ingredients with </w:t>
      </w:r>
      <w:r>
        <w:rPr>
          <w:lang w:val="en-GB"/>
        </w:rPr>
        <w:t>enhanced</w:t>
      </w:r>
      <w:r w:rsidRPr="00260D25">
        <w:rPr>
          <w:lang w:val="en-GB"/>
        </w:rPr>
        <w:t xml:space="preserve"> functionality in foods</w:t>
      </w:r>
      <w:r>
        <w:rPr>
          <w:lang w:val="en-GB"/>
        </w:rPr>
        <w:t xml:space="preserve"> and allow manufacturer to avoid the “modified starch label designation”</w:t>
      </w:r>
      <w:r w:rsidRPr="00260D25">
        <w:rPr>
          <w:lang w:val="en-GB"/>
        </w:rPr>
        <w:t>.</w:t>
      </w:r>
      <w:r>
        <w:rPr>
          <w:lang w:val="en-GB"/>
        </w:rPr>
        <w:t xml:space="preserve"> B</w:t>
      </w:r>
      <w:r w:rsidRPr="00FA6F80">
        <w:rPr>
          <w:lang w:val="en-GB"/>
        </w:rPr>
        <w:t xml:space="preserve">all milling </w:t>
      </w:r>
      <w:r>
        <w:rPr>
          <w:lang w:val="en-GB"/>
        </w:rPr>
        <w:t xml:space="preserve">as an emerging and “green” technology </w:t>
      </w:r>
      <w:r w:rsidRPr="00FA6F80">
        <w:rPr>
          <w:lang w:val="en-GB"/>
        </w:rPr>
        <w:t xml:space="preserve">is </w:t>
      </w:r>
      <w:r>
        <w:rPr>
          <w:lang w:val="en-GB"/>
        </w:rPr>
        <w:t xml:space="preserve">used </w:t>
      </w:r>
      <w:r w:rsidRPr="00FA6F80">
        <w:rPr>
          <w:lang w:val="en-GB"/>
        </w:rPr>
        <w:t xml:space="preserve">as a physical processing method to modify starch. </w:t>
      </w:r>
      <w:r w:rsidR="00EB44E4">
        <w:rPr>
          <w:lang w:val="en-GB"/>
        </w:rPr>
        <w:t>R</w:t>
      </w:r>
      <w:r>
        <w:rPr>
          <w:lang w:val="en-GB"/>
        </w:rPr>
        <w:t xml:space="preserve">ecent studies demonstrated </w:t>
      </w:r>
      <w:r w:rsidRPr="00FA6F80">
        <w:rPr>
          <w:lang w:val="en-GB"/>
        </w:rPr>
        <w:t xml:space="preserve">for its ability to </w:t>
      </w:r>
      <w:r>
        <w:rPr>
          <w:lang w:val="en-GB"/>
        </w:rPr>
        <w:t>enhance</w:t>
      </w:r>
      <w:r w:rsidRPr="00FA6F80">
        <w:rPr>
          <w:lang w:val="en-GB"/>
        </w:rPr>
        <w:t xml:space="preserve"> the properties and functionalities of the </w:t>
      </w:r>
      <w:r>
        <w:rPr>
          <w:lang w:val="en-GB"/>
        </w:rPr>
        <w:t xml:space="preserve">processed </w:t>
      </w:r>
      <w:r w:rsidRPr="00FA6F80">
        <w:rPr>
          <w:lang w:val="en-GB"/>
        </w:rPr>
        <w:t>materials</w:t>
      </w:r>
      <w:r>
        <w:rPr>
          <w:lang w:val="en-GB"/>
        </w:rPr>
        <w:t xml:space="preserve"> </w:t>
      </w:r>
      <w:sdt>
        <w:sdtPr>
          <w:rPr>
            <w:color w:val="000000"/>
            <w:lang w:val="en-GB"/>
          </w:rPr>
          <w:tag w:val="MENDELEY_CITATION_v3_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"/>
          <w:id w:val="1793790567"/>
          <w:placeholder>
            <w:docPart w:val="EAD4884E33C74413A6FA9979402BE765"/>
          </w:placeholder>
        </w:sdtPr>
        <w:sdtEndPr/>
        <w:sdtContent>
          <w:r w:rsidRPr="00796325">
            <w:rPr>
              <w:lang w:val="en-US"/>
            </w:rPr>
            <w:t>(</w:t>
          </w:r>
          <w:proofErr w:type="spellStart"/>
          <w:r w:rsidRPr="00796325">
            <w:rPr>
              <w:lang w:val="en-US"/>
            </w:rPr>
            <w:t>Bangar</w:t>
          </w:r>
          <w:proofErr w:type="spellEnd"/>
          <w:r w:rsidRPr="00796325">
            <w:rPr>
              <w:lang w:val="en-US"/>
            </w:rPr>
            <w:t xml:space="preserve"> </w:t>
          </w:r>
          <w:r w:rsidRPr="00796325">
            <w:rPr>
              <w:i/>
              <w:iCs/>
              <w:lang w:val="en-US"/>
            </w:rPr>
            <w:t>et al.</w:t>
          </w:r>
          <w:r w:rsidRPr="00796325">
            <w:rPr>
              <w:lang w:val="en-US"/>
            </w:rPr>
            <w:t>, 2023)</w:t>
          </w:r>
        </w:sdtContent>
      </w:sdt>
      <w:r w:rsidRPr="00EB7488">
        <w:rPr>
          <w:lang w:val="en-GB"/>
        </w:rPr>
        <w:t>.</w:t>
      </w:r>
      <w:r>
        <w:rPr>
          <w:color w:val="000000"/>
          <w:lang w:val="en-GB"/>
        </w:rPr>
        <w:t xml:space="preserve"> Some authors</w:t>
      </w:r>
      <w:r w:rsidRPr="00EC618B">
        <w:rPr>
          <w:color w:val="000000"/>
          <w:lang w:val="en-GB"/>
        </w:rPr>
        <w:t xml:space="preserve"> </w:t>
      </w:r>
      <w:sdt>
        <w:sdtPr>
          <w:rPr>
            <w:color w:val="000000"/>
            <w:lang w:val="en-GB"/>
          </w:rPr>
          <w:tag w:val="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"/>
          <w:id w:val="914907791"/>
          <w:placeholder>
            <w:docPart w:val="4D5378FED3A64DFD8F7EB6B428D4F365"/>
          </w:placeholder>
        </w:sdtPr>
        <w:sdtEndPr/>
        <w:sdtContent>
          <w:r w:rsidRPr="00796325">
            <w:rPr>
              <w:lang w:val="en-US"/>
            </w:rPr>
            <w:t xml:space="preserve">(Huang </w:t>
          </w:r>
          <w:r w:rsidRPr="00796325">
            <w:rPr>
              <w:i/>
              <w:iCs/>
              <w:lang w:val="en-US"/>
            </w:rPr>
            <w:t>et al.</w:t>
          </w:r>
          <w:r w:rsidRPr="00796325">
            <w:rPr>
              <w:lang w:val="en-US"/>
            </w:rPr>
            <w:t xml:space="preserve">, 2008; Juarez-Arellano </w:t>
          </w:r>
          <w:r w:rsidRPr="00796325">
            <w:rPr>
              <w:i/>
              <w:iCs/>
              <w:lang w:val="en-US"/>
            </w:rPr>
            <w:t>et al.</w:t>
          </w:r>
          <w:r w:rsidRPr="00796325">
            <w:rPr>
              <w:lang w:val="en-US"/>
            </w:rPr>
            <w:t>, 2021)</w:t>
          </w:r>
        </w:sdtContent>
      </w:sdt>
      <w:r w:rsidRPr="00EC618B">
        <w:rPr>
          <w:color w:val="000000"/>
          <w:lang w:val="en-GB"/>
        </w:rPr>
        <w:t xml:space="preserve"> have reported on the use of ball milling for starch modification</w:t>
      </w:r>
      <w:r>
        <w:rPr>
          <w:color w:val="000000"/>
          <w:lang w:val="en-GB"/>
        </w:rPr>
        <w:t xml:space="preserve"> and their studies revealed improved </w:t>
      </w:r>
      <w:r w:rsidRPr="00C25D12">
        <w:rPr>
          <w:color w:val="000000"/>
          <w:lang w:val="en-GB"/>
        </w:rPr>
        <w:t xml:space="preserve">amylose content, greater cold-water solubility, and </w:t>
      </w:r>
      <w:r>
        <w:rPr>
          <w:color w:val="000000"/>
          <w:lang w:val="en-GB"/>
        </w:rPr>
        <w:t>lower temperature of gelatinisation</w:t>
      </w:r>
      <w:r w:rsidRPr="00EC618B">
        <w:rPr>
          <w:color w:val="000000"/>
          <w:lang w:val="en-GB"/>
        </w:rPr>
        <w:t xml:space="preserve">. </w:t>
      </w:r>
    </w:p>
    <w:p w14:paraId="060AD1A3" w14:textId="77777777" w:rsidR="00090853" w:rsidRDefault="00090853" w:rsidP="00090853">
      <w:pPr>
        <w:jc w:val="both"/>
        <w:rPr>
          <w:color w:val="000000"/>
          <w:lang w:val="en-GB"/>
        </w:rPr>
      </w:pPr>
    </w:p>
    <w:p w14:paraId="68191BC6" w14:textId="6B30494C" w:rsidR="00090853" w:rsidRPr="009774E4" w:rsidRDefault="00090853" w:rsidP="00090853">
      <w:pPr>
        <w:jc w:val="both"/>
        <w:rPr>
          <w:lang w:val="en-US"/>
        </w:rPr>
      </w:pPr>
      <w:r>
        <w:rPr>
          <w:color w:val="000000"/>
          <w:lang w:val="en-GB"/>
        </w:rPr>
        <w:t xml:space="preserve">In food industry various are the applications of starch, as both native or modified and among others, the ones growing interest relate to </w:t>
      </w:r>
      <w:r w:rsidRPr="00A341D0">
        <w:rPr>
          <w:color w:val="000000"/>
          <w:lang w:val="en-GB"/>
        </w:rPr>
        <w:t xml:space="preserve">encapsulation </w:t>
      </w:r>
      <w:r>
        <w:rPr>
          <w:color w:val="000000"/>
          <w:lang w:val="en-GB"/>
        </w:rPr>
        <w:t xml:space="preserve">and the development of gel-like structures. For instance, this biopolymer can form V-type inclusion complexes with tiny hydrophobic molecules (e.g., lipophilic vitamins, </w:t>
      </w:r>
      <w:r w:rsidR="00394B7C">
        <w:rPr>
          <w:color w:val="000000"/>
          <w:lang w:val="en-GB"/>
        </w:rPr>
        <w:t>flavours</w:t>
      </w:r>
      <w:r>
        <w:rPr>
          <w:color w:val="000000"/>
          <w:lang w:val="en-GB"/>
        </w:rPr>
        <w:t xml:space="preserve">, phenolics) within the inner helical cavity of amylose </w:t>
      </w:r>
      <w:sdt>
        <w:sdtPr>
          <w:rPr>
            <w:color w:val="000000"/>
            <w:lang w:val="en-GB"/>
          </w:rPr>
          <w:tag w:val="MENDELEY_CITATION_v3_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"/>
          <w:id w:val="2059583063"/>
          <w:placeholder>
            <w:docPart w:val="88D1679020F24756A72D99CA8C1C4DDC"/>
          </w:placeholder>
        </w:sdtPr>
        <w:sdtEndPr/>
        <w:sdtContent>
          <w:r w:rsidRPr="00796325">
            <w:rPr>
              <w:lang w:val="en-US"/>
            </w:rPr>
            <w:t xml:space="preserve">(Zhang </w:t>
          </w:r>
          <w:r w:rsidRPr="00796325">
            <w:rPr>
              <w:i/>
              <w:iCs/>
              <w:lang w:val="en-US"/>
            </w:rPr>
            <w:t>et al.</w:t>
          </w:r>
          <w:r w:rsidRPr="00796325">
            <w:rPr>
              <w:lang w:val="en-US"/>
            </w:rPr>
            <w:t>, 2023</w:t>
          </w:r>
          <w:r>
            <w:rPr>
              <w:lang w:val="en-US"/>
            </w:rPr>
            <w:t>, Zhou and Kong, 2023</w:t>
          </w:r>
          <w:r w:rsidRPr="00796325">
            <w:rPr>
              <w:lang w:val="en-US"/>
            </w:rPr>
            <w:t>)</w:t>
          </w:r>
        </w:sdtContent>
      </w:sdt>
      <w:r>
        <w:rPr>
          <w:color w:val="000000"/>
          <w:lang w:val="en-GB"/>
        </w:rPr>
        <w:t xml:space="preserve">. </w:t>
      </w:r>
      <w:r w:rsidRPr="005C3CF4">
        <w:rPr>
          <w:color w:val="000000"/>
          <w:lang w:val="en-GB"/>
        </w:rPr>
        <w:t>The growing use of "gel" structures in the food sector is driven by their advantages in terms of cost, availability, and digestibility</w:t>
      </w:r>
      <w:r w:rsidRPr="00AF44B0">
        <w:rPr>
          <w:color w:val="000000"/>
          <w:lang w:val="en-GB"/>
        </w:rPr>
        <w:t>. In fact, after gelatinisation and cooling</w:t>
      </w:r>
      <w:r>
        <w:rPr>
          <w:color w:val="000000"/>
          <w:lang w:val="en-GB"/>
        </w:rPr>
        <w:t>,</w:t>
      </w:r>
      <w:r w:rsidRPr="00AF44B0">
        <w:rPr>
          <w:color w:val="000000"/>
          <w:lang w:val="en-GB"/>
        </w:rPr>
        <w:t xml:space="preserve"> starch can reform an ordered structure (retrogradation) leading to the formation of </w:t>
      </w:r>
      <w:r w:rsidRPr="002D3B4F">
        <w:rPr>
          <w:lang w:val="en-US"/>
        </w:rPr>
        <w:t>three-dimensional network (hydrogel) with interesting properties and applications. Starch-based aerogels and cryogels, highly porous matrices obtained via starch dissolution and drying by supercritical CO</w:t>
      </w:r>
      <w:r w:rsidRPr="002D3B4F">
        <w:rPr>
          <w:vertAlign w:val="subscript"/>
          <w:lang w:val="en-US"/>
        </w:rPr>
        <w:t>2</w:t>
      </w:r>
      <w:r w:rsidRPr="002D3B4F">
        <w:rPr>
          <w:lang w:val="en-US"/>
        </w:rPr>
        <w:t xml:space="preserve"> or freeze-drying respectively</w:t>
      </w:r>
      <w:r>
        <w:rPr>
          <w:lang w:val="en-US"/>
        </w:rPr>
        <w:t>,</w:t>
      </w:r>
      <w:r w:rsidRPr="002D3B4F">
        <w:rPr>
          <w:lang w:val="en-US"/>
        </w:rPr>
        <w:t xml:space="preserve"> are increasingly used for both food and non-food delivery purposes (</w:t>
      </w:r>
      <w:proofErr w:type="spellStart"/>
      <w:r w:rsidRPr="002D3B4F">
        <w:rPr>
          <w:lang w:val="en-US"/>
        </w:rPr>
        <w:t>Cuo</w:t>
      </w:r>
      <w:proofErr w:type="spellEnd"/>
      <w:r w:rsidRPr="002D3B4F">
        <w:rPr>
          <w:lang w:val="en-US"/>
        </w:rPr>
        <w:t xml:space="preserve"> </w:t>
      </w:r>
      <w:r w:rsidRPr="00013DA8">
        <w:rPr>
          <w:i/>
          <w:iCs/>
          <w:lang w:val="en-US"/>
        </w:rPr>
        <w:t>et al</w:t>
      </w:r>
      <w:r w:rsidRPr="002D3B4F">
        <w:rPr>
          <w:lang w:val="en-US"/>
        </w:rPr>
        <w:t xml:space="preserve">., 2021, Zou &amp; </w:t>
      </w:r>
      <w:proofErr w:type="spellStart"/>
      <w:r w:rsidRPr="002D3B4F">
        <w:rPr>
          <w:lang w:val="en-US"/>
        </w:rPr>
        <w:t>Budtova</w:t>
      </w:r>
      <w:proofErr w:type="spellEnd"/>
      <w:r w:rsidRPr="002D3B4F">
        <w:rPr>
          <w:lang w:val="en-US"/>
        </w:rPr>
        <w:t>, 2021). Eventually, s</w:t>
      </w:r>
      <w:r>
        <w:rPr>
          <w:color w:val="000000"/>
          <w:lang w:val="en-GB"/>
        </w:rPr>
        <w:t>t</w:t>
      </w:r>
      <w:r w:rsidRPr="00AF44B0">
        <w:rPr>
          <w:color w:val="000000"/>
          <w:lang w:val="en-GB"/>
        </w:rPr>
        <w:t>arch granules represent a natural nontoxic emulsifier for particle-stabilised emulsified systems</w:t>
      </w:r>
      <w:r>
        <w:rPr>
          <w:color w:val="000000"/>
          <w:lang w:val="en-GB"/>
        </w:rPr>
        <w:t xml:space="preserve"> (</w:t>
      </w:r>
      <w:r w:rsidRPr="00AF44B0">
        <w:rPr>
          <w:color w:val="000000"/>
          <w:lang w:val="en-GB"/>
        </w:rPr>
        <w:t>Pickering emulsions</w:t>
      </w:r>
      <w:r>
        <w:rPr>
          <w:color w:val="000000"/>
          <w:lang w:val="en-GB"/>
        </w:rPr>
        <w:t>)</w:t>
      </w:r>
      <w:r w:rsidRPr="00AF44B0">
        <w:rPr>
          <w:color w:val="000000"/>
          <w:lang w:val="en-GB"/>
        </w:rPr>
        <w:t>, characterised by e</w:t>
      </w:r>
      <w:r w:rsidRPr="002D3B4F">
        <w:rPr>
          <w:lang w:val="en-US"/>
        </w:rPr>
        <w:t>xcellent long-term stability against coalescence.</w:t>
      </w:r>
    </w:p>
    <w:p w14:paraId="264B78A9" w14:textId="5788FEFD" w:rsidR="00090853" w:rsidRDefault="00090853" w:rsidP="00090853">
      <w:pPr>
        <w:jc w:val="both"/>
        <w:rPr>
          <w:lang w:val="en-GB"/>
        </w:rPr>
      </w:pPr>
      <w:r w:rsidRPr="00EB7488">
        <w:rPr>
          <w:lang w:val="en-GB"/>
        </w:rPr>
        <w:t xml:space="preserve">In the field of starch-based materials, </w:t>
      </w:r>
      <w:r>
        <w:rPr>
          <w:lang w:val="en-GB"/>
        </w:rPr>
        <w:t xml:space="preserve">despite data available in the literature, </w:t>
      </w:r>
      <w:r w:rsidRPr="00EB7488">
        <w:rPr>
          <w:lang w:val="en-GB"/>
        </w:rPr>
        <w:t xml:space="preserve">a significant research gap </w:t>
      </w:r>
      <w:r>
        <w:rPr>
          <w:lang w:val="en-GB"/>
        </w:rPr>
        <w:t xml:space="preserve">still </w:t>
      </w:r>
      <w:r w:rsidRPr="00EB7488">
        <w:rPr>
          <w:lang w:val="en-GB"/>
        </w:rPr>
        <w:t xml:space="preserve">exists </w:t>
      </w:r>
      <w:r>
        <w:rPr>
          <w:lang w:val="en-GB"/>
        </w:rPr>
        <w:lastRenderedPageBreak/>
        <w:t>on the</w:t>
      </w:r>
      <w:r w:rsidRPr="00EB7488">
        <w:rPr>
          <w:lang w:val="en-GB"/>
        </w:rPr>
        <w:t xml:space="preserve"> </w:t>
      </w:r>
      <w:r>
        <w:rPr>
          <w:lang w:val="en-GB"/>
        </w:rPr>
        <w:t xml:space="preserve">development </w:t>
      </w:r>
      <w:r w:rsidRPr="00EB7488">
        <w:rPr>
          <w:lang w:val="en-GB"/>
        </w:rPr>
        <w:t>of</w:t>
      </w:r>
      <w:r>
        <w:rPr>
          <w:lang w:val="en-GB"/>
        </w:rPr>
        <w:t xml:space="preserve"> starch-based structures, in particular the more innovative ones (gels), and the technological functionality of </w:t>
      </w:r>
      <w:r w:rsidRPr="00EB7488">
        <w:rPr>
          <w:lang w:val="en-GB"/>
        </w:rPr>
        <w:t xml:space="preserve">ball-milled </w:t>
      </w:r>
      <w:r>
        <w:rPr>
          <w:lang w:val="en-GB"/>
        </w:rPr>
        <w:t>starch</w:t>
      </w:r>
      <w:r w:rsidRPr="00EB7488">
        <w:rPr>
          <w:lang w:val="en-GB"/>
        </w:rPr>
        <w:t>, as well as their application for encapsulati</w:t>
      </w:r>
      <w:r>
        <w:rPr>
          <w:lang w:val="en-GB"/>
        </w:rPr>
        <w:t>on of lipophilic and hydrophilic compounds by conventional and/or innovative (</w:t>
      </w:r>
      <w:proofErr w:type="gramStart"/>
      <w:r>
        <w:rPr>
          <w:lang w:val="en-GB"/>
        </w:rPr>
        <w:t>i.e.</w:t>
      </w:r>
      <w:proofErr w:type="gramEnd"/>
      <w:r>
        <w:rPr>
          <w:lang w:val="en-GB"/>
        </w:rPr>
        <w:t xml:space="preserve"> co-milling) purposes, along with </w:t>
      </w:r>
      <w:r w:rsidRPr="006E578F">
        <w:rPr>
          <w:lang w:val="en-GB"/>
        </w:rPr>
        <w:t xml:space="preserve">their potential </w:t>
      </w:r>
      <w:r>
        <w:rPr>
          <w:lang w:val="en-GB"/>
        </w:rPr>
        <w:t xml:space="preserve">ability </w:t>
      </w:r>
      <w:r w:rsidRPr="006E578F">
        <w:rPr>
          <w:lang w:val="en-GB"/>
        </w:rPr>
        <w:t>for stabilizing Pickering emulsions</w:t>
      </w:r>
      <w:r>
        <w:rPr>
          <w:lang w:val="en-GB"/>
        </w:rPr>
        <w:t xml:space="preserve">. </w:t>
      </w:r>
    </w:p>
    <w:p w14:paraId="5CF44C67" w14:textId="77777777" w:rsidR="00081E79" w:rsidRDefault="00081E79" w:rsidP="00081E79">
      <w:pPr>
        <w:pStyle w:val="Heading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PhD Thesis Objectives and Milestones</w:t>
      </w:r>
    </w:p>
    <w:p w14:paraId="2323F777" w14:textId="77777777" w:rsidR="00081E79" w:rsidRDefault="00081E79" w:rsidP="00081E79">
      <w:pPr>
        <w:jc w:val="both"/>
        <w:rPr>
          <w:lang w:val="en-GB"/>
        </w:rPr>
      </w:pPr>
      <w:r>
        <w:rPr>
          <w:lang w:val="en-GB"/>
        </w:rPr>
        <w:t xml:space="preserve">Within the overall objective mentioned above this PhD thesis project can be subdivided into the following activities according to the Gantt diagram given in Table 2: </w:t>
      </w:r>
    </w:p>
    <w:p w14:paraId="35D96739" w14:textId="1E0D6DD3"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A1)</w:t>
      </w:r>
      <w:r>
        <w:rPr>
          <w:lang w:val="en-GB"/>
        </w:rPr>
        <w:tab/>
      </w:r>
      <w:r w:rsidR="00BE2121" w:rsidRPr="002D3B4F">
        <w:rPr>
          <w:b/>
          <w:lang w:val="en-GB"/>
        </w:rPr>
        <w:t>State-of-the art</w:t>
      </w:r>
      <w:r w:rsidR="00BE2121">
        <w:rPr>
          <w:lang w:val="en-GB"/>
        </w:rPr>
        <w:t xml:space="preserve"> </w:t>
      </w:r>
      <w:r w:rsidR="00BE2121" w:rsidRPr="00AF3194">
        <w:rPr>
          <w:b/>
          <w:bCs/>
          <w:lang w:val="en-GB"/>
        </w:rPr>
        <w:t xml:space="preserve">and </w:t>
      </w:r>
      <w:r w:rsidR="00BE2121">
        <w:rPr>
          <w:b/>
          <w:bCs/>
          <w:lang w:val="en-GB"/>
        </w:rPr>
        <w:t>methods of optimisation</w:t>
      </w:r>
      <w:r w:rsidR="00BE2121">
        <w:rPr>
          <w:lang w:val="en-GB"/>
        </w:rPr>
        <w:t>. Literature review on starch, modifications by physical processes and technological functionality. Optimisation of methods for the evaluation of physical, microstructural properties and technological functionality (A1.</w:t>
      </w:r>
      <w:r w:rsidR="00114FE8">
        <w:rPr>
          <w:lang w:val="en-GB"/>
        </w:rPr>
        <w:t>1</w:t>
      </w:r>
      <w:r w:rsidR="00BE2121">
        <w:rPr>
          <w:lang w:val="en-GB"/>
        </w:rPr>
        <w:t>) (e.g., water solubility and swelling power, water and oil absorption test, microstructure, rheological and thermal behaviour).</w:t>
      </w:r>
    </w:p>
    <w:p w14:paraId="7059CB1F" w14:textId="5091853F" w:rsidR="00081E79" w:rsidRPr="00BE2121" w:rsidRDefault="00081E79" w:rsidP="00081E79">
      <w:pPr>
        <w:ind w:left="426" w:hanging="426"/>
        <w:jc w:val="both"/>
        <w:rPr>
          <w:lang w:val="en-GB"/>
        </w:rPr>
      </w:pPr>
      <w:r>
        <w:rPr>
          <w:lang w:val="en-GB"/>
        </w:rPr>
        <w:t>A2)</w:t>
      </w:r>
      <w:r>
        <w:rPr>
          <w:lang w:val="en-GB"/>
        </w:rPr>
        <w:tab/>
      </w:r>
      <w:r w:rsidR="00BE2121" w:rsidRPr="005A68B1">
        <w:rPr>
          <w:b/>
          <w:lang w:val="en-GB"/>
        </w:rPr>
        <w:t xml:space="preserve">Ball-milling </w:t>
      </w:r>
      <w:r w:rsidR="00BE2121">
        <w:rPr>
          <w:b/>
          <w:lang w:val="en-GB"/>
        </w:rPr>
        <w:t xml:space="preserve">(BM) </w:t>
      </w:r>
      <w:r w:rsidR="00BE2121" w:rsidRPr="005A68B1">
        <w:rPr>
          <w:b/>
          <w:lang w:val="en-GB"/>
        </w:rPr>
        <w:t>starch modification:</w:t>
      </w:r>
      <w:r w:rsidR="00BE2121">
        <w:rPr>
          <w:lang w:val="en-GB"/>
        </w:rPr>
        <w:t xml:space="preserve"> Different process conditions on starch of different origin (corn, potato, and tapioca) will be applied: (time, rotation rate); processed BM starches will be characterised for morphological, physical (A2.1), technological functionality and stability (A2.2)</w:t>
      </w:r>
    </w:p>
    <w:p w14:paraId="3BD648D9" w14:textId="416CCAA2" w:rsidR="00650D9E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A3)</w:t>
      </w:r>
      <w:r>
        <w:rPr>
          <w:lang w:val="en-GB"/>
        </w:rPr>
        <w:tab/>
      </w:r>
      <w:r w:rsidR="00D83EA9" w:rsidRPr="005A68B1">
        <w:rPr>
          <w:b/>
          <w:lang w:val="en-GB"/>
        </w:rPr>
        <w:t>Design and development of BM-starch structures:</w:t>
      </w:r>
      <w:r w:rsidR="00D83EA9">
        <w:rPr>
          <w:lang w:val="en-GB"/>
        </w:rPr>
        <w:t xml:space="preserve"> </w:t>
      </w:r>
      <w:r w:rsidR="00D83EA9" w:rsidRPr="005A68B1">
        <w:rPr>
          <w:bCs/>
          <w:lang w:val="en-GB"/>
        </w:rPr>
        <w:t>In this task, hydrogel and cryogel</w:t>
      </w:r>
      <w:r w:rsidR="00D83EA9">
        <w:rPr>
          <w:bCs/>
          <w:lang w:val="en-GB"/>
        </w:rPr>
        <w:t xml:space="preserve"> structures </w:t>
      </w:r>
      <w:r w:rsidR="00D83EA9" w:rsidRPr="005A68B1">
        <w:rPr>
          <w:bCs/>
          <w:lang w:val="en-GB"/>
        </w:rPr>
        <w:t xml:space="preserve">will be prepared and </w:t>
      </w:r>
      <w:r w:rsidR="00D83EA9" w:rsidRPr="000A3C34">
        <w:rPr>
          <w:bCs/>
          <w:lang w:val="en-GB"/>
        </w:rPr>
        <w:t>characterised. Hydrogels will be prepared by using selected BM-modified starch at different process time (5,15,30 min) and heat</w:t>
      </w:r>
      <w:r w:rsidR="008E3B4C">
        <w:rPr>
          <w:bCs/>
          <w:lang w:val="en-GB"/>
        </w:rPr>
        <w:t xml:space="preserve">ed </w:t>
      </w:r>
      <w:r w:rsidR="00D83EA9" w:rsidRPr="000A3C34">
        <w:rPr>
          <w:bCs/>
          <w:lang w:val="en-GB"/>
        </w:rPr>
        <w:t xml:space="preserve">at 90 ºC. Their corresponding </w:t>
      </w:r>
      <w:r w:rsidR="00D83EA9" w:rsidRPr="000A3C34">
        <w:rPr>
          <w:lang w:val="en-GB"/>
        </w:rPr>
        <w:t>physical</w:t>
      </w:r>
      <w:r w:rsidR="00D83EA9" w:rsidRPr="00C86C84">
        <w:rPr>
          <w:lang w:val="en-GB"/>
        </w:rPr>
        <w:t xml:space="preserve"> and functional</w:t>
      </w:r>
      <w:r w:rsidR="00D83EA9" w:rsidRPr="0069297E">
        <w:rPr>
          <w:lang w:val="en-GB"/>
        </w:rPr>
        <w:t xml:space="preserve"> characteristics </w:t>
      </w:r>
      <w:r w:rsidR="00D83EA9">
        <w:rPr>
          <w:lang w:val="en-GB"/>
        </w:rPr>
        <w:t>will be determined (textural, thermal, crystallinity, granular morphology, retrogradation). Cryogels will be obtained by freeze-drying and characterized for density, porosity, moisture sorption isotherm, thermal properties, granular morphology, textural analysis, absorption capacity, crystallinity, mechanical properties.</w:t>
      </w:r>
      <w:r w:rsidR="00D83EA9" w:rsidRPr="00432AC7">
        <w:rPr>
          <w:lang w:val="en-US"/>
        </w:rPr>
        <w:t xml:space="preserve"> </w:t>
      </w:r>
    </w:p>
    <w:p w14:paraId="05CC7653" w14:textId="1C09D61D"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A4)</w:t>
      </w:r>
      <w:r>
        <w:rPr>
          <w:lang w:val="en-GB"/>
        </w:rPr>
        <w:tab/>
      </w:r>
      <w:r w:rsidR="0095371B" w:rsidRPr="002D3B4F">
        <w:rPr>
          <w:b/>
          <w:bCs/>
          <w:lang w:val="en-GB"/>
        </w:rPr>
        <w:t>Design and development of BM-based microencapsulates and structures as delivery systems</w:t>
      </w:r>
      <w:r w:rsidR="0095371B">
        <w:rPr>
          <w:lang w:val="en-GB"/>
        </w:rPr>
        <w:t xml:space="preserve">: Microencapsulated powders will be obtained by co-milling of mix of starch and lipophilic compounds and by Pickering emulsions and spray-drying. Complex gel structures (hydrogels, cryogels) will be developed by using BM-starches in presence of </w:t>
      </w:r>
      <w:r w:rsidR="0095371B">
        <w:rPr>
          <w:b/>
          <w:bCs/>
          <w:lang w:val="en-GB"/>
        </w:rPr>
        <w:t>other co-solutes and bio-actives of interest (e.g., oleuropeins, β-carotene)</w:t>
      </w:r>
      <w:r w:rsidR="0095371B">
        <w:rPr>
          <w:lang w:val="en-GB"/>
        </w:rPr>
        <w:t xml:space="preserve"> Physical and microstructural properties along with digestibility and in-vitro bioavailability, release rate of the encapsulated selected compounds will be studied</w:t>
      </w:r>
      <w:r>
        <w:rPr>
          <w:lang w:val="en-GB"/>
        </w:rPr>
        <w:t>.</w:t>
      </w:r>
    </w:p>
    <w:p w14:paraId="0FE40D3F" w14:textId="77777777"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A5)</w:t>
      </w:r>
      <w:r>
        <w:rPr>
          <w:lang w:val="en-GB"/>
        </w:rPr>
        <w:tab/>
      </w:r>
      <w:r>
        <w:rPr>
          <w:b/>
          <w:bCs/>
          <w:lang w:val="en-GB"/>
        </w:rPr>
        <w:t>Writing and Editing</w:t>
      </w:r>
      <w:r>
        <w:rPr>
          <w:lang w:val="en-GB"/>
        </w:rPr>
        <w:t xml:space="preserve"> of the PhD thesis, scientific papers and oral and/or poster communications.</w:t>
      </w:r>
    </w:p>
    <w:p w14:paraId="3ADCDB1E" w14:textId="77777777" w:rsidR="00081E79" w:rsidRPr="00432AC7" w:rsidRDefault="00081E79" w:rsidP="00081E79">
      <w:pPr>
        <w:spacing w:before="300" w:after="120"/>
        <w:rPr>
          <w:lang w:val="en-US"/>
        </w:rPr>
      </w:pPr>
      <w:r>
        <w:rPr>
          <w:b/>
          <w:i/>
          <w:iCs/>
          <w:sz w:val="18"/>
          <w:lang w:val="en-GB"/>
        </w:rPr>
        <w:t>Table 2</w:t>
      </w:r>
      <w:r>
        <w:rPr>
          <w:i/>
          <w:iCs/>
          <w:sz w:val="18"/>
          <w:lang w:val="en-GB"/>
        </w:rPr>
        <w:tab/>
      </w:r>
      <w:r w:rsidRPr="00432AC7">
        <w:rPr>
          <w:lang w:val="en-US"/>
        </w:rPr>
        <w:t>Gantt diagram for this PhD thesis project.</w:t>
      </w:r>
    </w:p>
    <w:tbl>
      <w:tblPr>
        <w:tblW w:w="5000" w:type="pct"/>
        <w:tblInd w:w="-3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2735"/>
        <w:gridCol w:w="236"/>
        <w:gridCol w:w="235"/>
        <w:gridCol w:w="230"/>
        <w:gridCol w:w="231"/>
        <w:gridCol w:w="231"/>
        <w:gridCol w:w="231"/>
        <w:gridCol w:w="232"/>
        <w:gridCol w:w="231"/>
        <w:gridCol w:w="232"/>
        <w:gridCol w:w="244"/>
        <w:gridCol w:w="245"/>
        <w:gridCol w:w="245"/>
        <w:gridCol w:w="243"/>
        <w:gridCol w:w="244"/>
        <w:gridCol w:w="249"/>
        <w:gridCol w:w="250"/>
        <w:gridCol w:w="246"/>
        <w:gridCol w:w="249"/>
        <w:gridCol w:w="249"/>
        <w:gridCol w:w="250"/>
        <w:gridCol w:w="249"/>
        <w:gridCol w:w="249"/>
        <w:gridCol w:w="250"/>
        <w:gridCol w:w="279"/>
      </w:tblGrid>
      <w:tr w:rsidR="00081E79" w14:paraId="093AB028" w14:textId="77777777" w:rsidTr="00DE7EF3">
        <w:trPr>
          <w:cantSplit/>
          <w:trHeight w:val="23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CE56" w14:textId="77777777" w:rsidR="00081E79" w:rsidRDefault="00081E79" w:rsidP="00E04D30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0DB08208" wp14:editId="47791CB6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116205</wp:posOffset>
                      </wp:positionV>
                      <wp:extent cx="1068070" cy="77470"/>
                      <wp:effectExtent l="0" t="0" r="0" b="0"/>
                      <wp:wrapNone/>
                      <wp:docPr id="14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400" cy="76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FA1F27" id="Immagine3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.1pt,9.15pt" to="114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18"/>
              </w:rPr>
              <w:t>Activity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  <w:t xml:space="preserve">  Months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9B2D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D055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6FC358D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49F58F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025919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C4E2F3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E76D62F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003843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1F331B4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9C6A16E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42BC709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E7F887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DA277FF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CE251C5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CE2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A07B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4285604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AE4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6117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942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C208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730A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211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9299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081E79" w14:paraId="0D83BD2C" w14:textId="77777777" w:rsidTr="00DE7EF3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4A754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A1)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40F38" w14:textId="3D3B35D3" w:rsidR="00081E79" w:rsidRDefault="00BE2121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5C3CF4">
              <w:rPr>
                <w:b/>
                <w:bCs/>
                <w:i/>
                <w:iCs/>
                <w:sz w:val="18"/>
                <w:lang w:val="en-GB"/>
              </w:rPr>
              <w:t>State-of the art and metho</w:t>
            </w:r>
            <w:r w:rsidRPr="00A73564">
              <w:rPr>
                <w:b/>
                <w:bCs/>
                <w:i/>
                <w:iCs/>
                <w:sz w:val="18"/>
                <w:lang w:val="en-GB"/>
              </w:rPr>
              <w:t xml:space="preserve">ds </w:t>
            </w:r>
            <w:r>
              <w:rPr>
                <w:b/>
                <w:bCs/>
                <w:i/>
                <w:iCs/>
                <w:sz w:val="18"/>
                <w:lang w:val="en-GB"/>
              </w:rPr>
              <w:t xml:space="preserve">of </w:t>
            </w:r>
            <w:r w:rsidRPr="005C3CF4">
              <w:rPr>
                <w:b/>
                <w:bCs/>
                <w:i/>
                <w:iCs/>
                <w:sz w:val="18"/>
                <w:lang w:val="en-GB"/>
              </w:rPr>
              <w:t>optimisation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6B9898A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5826340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CA71B9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1DAD71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37A2F4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755B5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E3CEAB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204985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541EC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72C7A4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05BB70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98A75F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FDB80E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2EE174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F0EE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C6CB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2149C46" w14:textId="77777777" w:rsidR="00081E79" w:rsidRDefault="00081E79" w:rsidP="00E04D30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C0EF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6ABA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375D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D7D7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34AC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944A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BC51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14:paraId="45D4B076" w14:textId="77777777" w:rsidTr="00DE7EF3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D09F8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41F6C" w14:textId="1262BDB4" w:rsidR="00081E79" w:rsidRDefault="00081E79" w:rsidP="00E04D30">
            <w:r>
              <w:rPr>
                <w:sz w:val="18"/>
                <w:lang w:val="en-GB"/>
              </w:rPr>
              <w:t xml:space="preserve">1) </w:t>
            </w:r>
            <w:r w:rsidR="00BE2121">
              <w:rPr>
                <w:sz w:val="18"/>
                <w:szCs w:val="22"/>
                <w:lang w:val="en-GB"/>
              </w:rPr>
              <w:t>Physical and microstructural properties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8E6522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6EA1C1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E44CFE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0E9F06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B8341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AB38205" w14:textId="77777777" w:rsidR="00081E79" w:rsidRDefault="00081E79" w:rsidP="00E04D30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38FB2B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AC6DE9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A56C3E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A5C4B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79685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BA5B29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C13FE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BD036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7ED0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C9C8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55EAED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6D50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78D1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B940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9A12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78D1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C68D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11B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14:paraId="2A66D092" w14:textId="77777777" w:rsidTr="00DE7EF3">
        <w:trPr>
          <w:cantSplit/>
          <w:trHeight w:val="23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278EF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6290A" w14:textId="74769D76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2) </w:t>
            </w:r>
            <w:r w:rsidR="00BE2121">
              <w:rPr>
                <w:sz w:val="18"/>
                <w:lang w:val="en-GB"/>
              </w:rPr>
              <w:t>Technological functionality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54131A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011AEFB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16C339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2F03694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0EB2DE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494C1B2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7BB1D9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6A3D3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6BB0BE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C5254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3374F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F1A608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F6D12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C1E7A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F8DE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3101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19DE96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0B99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D8CA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9F3F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0B93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DA00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1503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E26E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14:paraId="26FC7A2B" w14:textId="77777777" w:rsidTr="00DE7EF3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3F6A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A2)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99F32" w14:textId="533072A5" w:rsidR="00081E79" w:rsidRDefault="00BE2121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Ball-milling starch modification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495D2B4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6518AF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14D3FE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B9A869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22B509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2BF67A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3F75CD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3B247C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979622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0B86F5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E93C39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5C2EB5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1CB5BF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19514F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2EF2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E4CD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8C6B6A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95F9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4C53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E08D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6461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B073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FB6C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47B5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14:paraId="2A2A421F" w14:textId="77777777" w:rsidTr="00DE7EF3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79AFD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1ADCE" w14:textId="442EE68F" w:rsidR="00081E79" w:rsidRDefault="00081E79" w:rsidP="00E04D30">
            <w:r>
              <w:rPr>
                <w:sz w:val="18"/>
                <w:lang w:val="en-GB"/>
              </w:rPr>
              <w:t xml:space="preserve">1) </w:t>
            </w:r>
            <w:r w:rsidR="00DE7EF3">
              <w:rPr>
                <w:sz w:val="18"/>
                <w:lang w:val="en-GB"/>
              </w:rPr>
              <w:t>T</w:t>
            </w:r>
            <w:r w:rsidR="00DE7EF3" w:rsidRPr="00BE2121">
              <w:rPr>
                <w:sz w:val="18"/>
                <w:lang w:val="en-GB"/>
              </w:rPr>
              <w:t xml:space="preserve">echnological functionality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AE5A62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723283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4ACA92D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5870C35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790283A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7082379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E9CBC6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DF3CB8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CD4B2C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6DBF62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8013C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83CE0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E83AB7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C552A9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F346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A159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13AB78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F1A3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EADD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EF6F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5BCA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3E30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98DE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F67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:rsidRPr="00432AC7" w14:paraId="696437F9" w14:textId="77777777" w:rsidTr="00DE7EF3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CD8A0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A3)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F5C4D" w14:textId="35C3482E" w:rsidR="00081E79" w:rsidRDefault="0099752B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99752B">
              <w:rPr>
                <w:b/>
                <w:bCs/>
                <w:i/>
                <w:iCs/>
                <w:sz w:val="18"/>
                <w:lang w:val="en-GB"/>
              </w:rPr>
              <w:t>Design and development of BM-starch structures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4B83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BB8F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83FBB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5BFAA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3AC102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F5153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73CBA4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C2E598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2EEF43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41C203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60D0BA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D85543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EFDC66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8B1759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3AF9450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07DACEB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7039889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A39EC9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36075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2C46E1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F7DB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75D0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7C2C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76CC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14:paraId="50DF159D" w14:textId="77777777" w:rsidTr="00DE7EF3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AD636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A4)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8C603" w14:textId="130F569D" w:rsidR="00081E79" w:rsidRDefault="006D4FC5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416331">
              <w:rPr>
                <w:b/>
                <w:bCs/>
                <w:i/>
                <w:iCs/>
                <w:sz w:val="18"/>
                <w:lang w:val="en-GB"/>
              </w:rPr>
              <w:t>Design and development of BM-based microencapsulates and structures as delivery systems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1264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531D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2655DE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5D0DA5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855DB0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0C0AA0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486B5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74AF8C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236635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B8D451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5A13AD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55ADA5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780B9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D613F4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4584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BC0C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79FB7C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555B636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2E01532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3DF551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9CEF72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3EBFFF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FC8539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33AC688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  <w:tr w:rsidR="00081E79" w14:paraId="598A0ABF" w14:textId="77777777" w:rsidTr="00DE7EF3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F434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A5)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5192" w14:textId="77777777" w:rsidR="00081E79" w:rsidRDefault="00081E79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Thesis and Paper Preparation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477306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3B8965A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10E211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617821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EE74C7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A6CE7A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EFF4ED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37FE31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C3805E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C4673B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5D2DBD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547F00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3D086E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1D4FD0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2FBC19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5F3ECC2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072A7ED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44F9D1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7D4A900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083AB5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6500F6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86AC49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305CD1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099060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</w:tbl>
    <w:p w14:paraId="1FCB330E" w14:textId="77777777" w:rsidR="00081E79" w:rsidRDefault="00081E79" w:rsidP="00081E79">
      <w:pPr>
        <w:pStyle w:val="Heading1"/>
        <w:spacing w:before="240" w:after="120"/>
        <w:ind w:right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3. Selected References</w:t>
      </w:r>
    </w:p>
    <w:p w14:paraId="00BD32E2" w14:textId="74847CD3" w:rsidR="001A484B" w:rsidRPr="001A484B" w:rsidRDefault="001A484B" w:rsidP="001A484B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 w:rsidRPr="001A484B">
        <w:rPr>
          <w:sz w:val="18"/>
          <w:szCs w:val="18"/>
          <w:lang w:val="en-GB"/>
        </w:rPr>
        <w:t>Bangar</w:t>
      </w:r>
      <w:proofErr w:type="spellEnd"/>
      <w:r w:rsidR="004B4C27">
        <w:rPr>
          <w:sz w:val="18"/>
          <w:szCs w:val="18"/>
          <w:lang w:val="en-GB"/>
        </w:rPr>
        <w:t xml:space="preserve"> </w:t>
      </w:r>
      <w:r w:rsidRPr="001A484B">
        <w:rPr>
          <w:sz w:val="18"/>
          <w:szCs w:val="18"/>
          <w:lang w:val="en-GB"/>
        </w:rPr>
        <w:t>SP</w:t>
      </w:r>
      <w:r w:rsidR="00EE16C6">
        <w:rPr>
          <w:sz w:val="18"/>
          <w:szCs w:val="18"/>
          <w:lang w:val="en-GB"/>
        </w:rPr>
        <w:t>,</w:t>
      </w:r>
      <w:r w:rsidR="00702A4B">
        <w:rPr>
          <w:sz w:val="18"/>
          <w:szCs w:val="18"/>
          <w:lang w:val="en-GB"/>
        </w:rPr>
        <w:t xml:space="preserve"> Si</w:t>
      </w:r>
      <w:r w:rsidR="00EC567A">
        <w:rPr>
          <w:sz w:val="18"/>
          <w:szCs w:val="18"/>
          <w:lang w:val="en-GB"/>
        </w:rPr>
        <w:t>ngh A</w:t>
      </w:r>
      <w:r w:rsidR="00EE16C6">
        <w:rPr>
          <w:sz w:val="18"/>
          <w:szCs w:val="18"/>
          <w:lang w:val="en-GB"/>
        </w:rPr>
        <w:t>,</w:t>
      </w:r>
      <w:r w:rsidR="00080578">
        <w:rPr>
          <w:sz w:val="18"/>
          <w:szCs w:val="18"/>
          <w:lang w:val="en-GB"/>
        </w:rPr>
        <w:t xml:space="preserve"> </w:t>
      </w:r>
      <w:proofErr w:type="spellStart"/>
      <w:r w:rsidR="00080578">
        <w:rPr>
          <w:sz w:val="18"/>
          <w:szCs w:val="18"/>
          <w:lang w:val="en-GB"/>
        </w:rPr>
        <w:t>Ashogbon</w:t>
      </w:r>
      <w:proofErr w:type="spellEnd"/>
      <w:r w:rsidR="00EE16C6">
        <w:rPr>
          <w:sz w:val="18"/>
          <w:szCs w:val="18"/>
          <w:lang w:val="en-GB"/>
        </w:rPr>
        <w:t xml:space="preserve"> AO, Abode H </w:t>
      </w:r>
      <w:r w:rsidRPr="001A484B">
        <w:rPr>
          <w:sz w:val="18"/>
          <w:szCs w:val="18"/>
          <w:lang w:val="en-GB"/>
        </w:rPr>
        <w:t xml:space="preserve">(2023) </w:t>
      </w:r>
      <w:r w:rsidRPr="0017021C">
        <w:rPr>
          <w:sz w:val="18"/>
          <w:szCs w:val="18"/>
          <w:lang w:val="en-GB"/>
        </w:rPr>
        <w:t>Ball-milling: A sustainable and green approach for starch modification</w:t>
      </w:r>
      <w:r w:rsidR="00461991">
        <w:rPr>
          <w:sz w:val="18"/>
          <w:szCs w:val="18"/>
          <w:lang w:val="en-GB"/>
        </w:rPr>
        <w:t xml:space="preserve">. </w:t>
      </w:r>
      <w:r w:rsidRPr="0017021C">
        <w:rPr>
          <w:i/>
          <w:iCs/>
          <w:sz w:val="18"/>
          <w:szCs w:val="18"/>
          <w:lang w:val="en-GB"/>
        </w:rPr>
        <w:t>International Journal of Biological Macromolecules</w:t>
      </w:r>
      <w:r w:rsidRPr="001A484B">
        <w:rPr>
          <w:sz w:val="18"/>
          <w:szCs w:val="18"/>
          <w:lang w:val="en-GB"/>
        </w:rPr>
        <w:t xml:space="preserve">. Elsevier B.V. </w:t>
      </w:r>
    </w:p>
    <w:p w14:paraId="7555AACA" w14:textId="6C69487A" w:rsidR="001A484B" w:rsidRPr="001A484B" w:rsidRDefault="001A484B" w:rsidP="001A484B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 w:rsidRPr="001A484B">
        <w:rPr>
          <w:sz w:val="18"/>
          <w:szCs w:val="18"/>
          <w:lang w:val="en-GB"/>
        </w:rPr>
        <w:t>Baranowska</w:t>
      </w:r>
      <w:proofErr w:type="spellEnd"/>
      <w:r w:rsidR="004B4C27">
        <w:rPr>
          <w:sz w:val="18"/>
          <w:szCs w:val="18"/>
          <w:lang w:val="en-GB"/>
        </w:rPr>
        <w:t xml:space="preserve"> </w:t>
      </w:r>
      <w:r w:rsidRPr="001A484B">
        <w:rPr>
          <w:sz w:val="18"/>
          <w:szCs w:val="18"/>
          <w:lang w:val="en-GB"/>
        </w:rPr>
        <w:t>HM</w:t>
      </w:r>
      <w:r w:rsidR="006215A5">
        <w:rPr>
          <w:sz w:val="18"/>
          <w:szCs w:val="18"/>
          <w:lang w:val="en-GB"/>
        </w:rPr>
        <w:t xml:space="preserve">, </w:t>
      </w:r>
      <w:proofErr w:type="spellStart"/>
      <w:r w:rsidRPr="001A484B">
        <w:rPr>
          <w:sz w:val="18"/>
          <w:szCs w:val="18"/>
          <w:lang w:val="en-GB"/>
        </w:rPr>
        <w:t>Kowalczewski</w:t>
      </w:r>
      <w:proofErr w:type="spellEnd"/>
      <w:r w:rsidRPr="001A484B">
        <w:rPr>
          <w:sz w:val="18"/>
          <w:szCs w:val="18"/>
          <w:lang w:val="en-GB"/>
        </w:rPr>
        <w:t xml:space="preserve"> PŁ</w:t>
      </w:r>
      <w:r w:rsidR="006215A5">
        <w:rPr>
          <w:sz w:val="18"/>
          <w:szCs w:val="18"/>
          <w:lang w:val="en-GB"/>
        </w:rPr>
        <w:t xml:space="preserve"> </w:t>
      </w:r>
      <w:r w:rsidRPr="001A484B">
        <w:rPr>
          <w:sz w:val="18"/>
          <w:szCs w:val="18"/>
          <w:lang w:val="en-GB"/>
        </w:rPr>
        <w:t>(2022</w:t>
      </w:r>
      <w:r w:rsidRPr="0017021C">
        <w:rPr>
          <w:sz w:val="18"/>
          <w:szCs w:val="18"/>
          <w:lang w:val="en-GB"/>
        </w:rPr>
        <w:t>) Low-Field NMR Analyses of Gels and Starch-Stabilized Emulsions with Modified Potato Starches</w:t>
      </w:r>
      <w:r w:rsidR="00A458B1">
        <w:rPr>
          <w:i/>
          <w:iCs/>
          <w:sz w:val="18"/>
          <w:szCs w:val="18"/>
          <w:lang w:val="en-GB"/>
        </w:rPr>
        <w:t>.</w:t>
      </w:r>
      <w:r w:rsidRPr="0017021C">
        <w:rPr>
          <w:i/>
          <w:iCs/>
          <w:sz w:val="18"/>
          <w:szCs w:val="18"/>
          <w:lang w:val="en-GB"/>
        </w:rPr>
        <w:t xml:space="preserve"> Processes</w:t>
      </w:r>
      <w:r w:rsidRPr="001A484B">
        <w:rPr>
          <w:sz w:val="18"/>
          <w:szCs w:val="18"/>
          <w:lang w:val="en-GB"/>
        </w:rPr>
        <w:t xml:space="preserve">, </w:t>
      </w:r>
      <w:r w:rsidRPr="0017021C">
        <w:rPr>
          <w:b/>
          <w:bCs/>
          <w:sz w:val="18"/>
          <w:szCs w:val="18"/>
          <w:lang w:val="en-GB"/>
        </w:rPr>
        <w:t>10</w:t>
      </w:r>
      <w:r w:rsidRPr="001A484B">
        <w:rPr>
          <w:sz w:val="18"/>
          <w:szCs w:val="18"/>
          <w:lang w:val="en-GB"/>
        </w:rPr>
        <w:t>(10</w:t>
      </w:r>
      <w:r w:rsidR="00603385">
        <w:rPr>
          <w:sz w:val="18"/>
          <w:szCs w:val="18"/>
          <w:lang w:val="en-GB"/>
        </w:rPr>
        <w:t>).</w:t>
      </w:r>
    </w:p>
    <w:p w14:paraId="72860B68" w14:textId="23786A7B" w:rsidR="001A484B" w:rsidRPr="001A484B" w:rsidRDefault="001A484B" w:rsidP="001A484B">
      <w:pPr>
        <w:ind w:left="425" w:hanging="425"/>
        <w:jc w:val="both"/>
        <w:rPr>
          <w:sz w:val="18"/>
          <w:szCs w:val="18"/>
          <w:lang w:val="en-GB"/>
        </w:rPr>
      </w:pPr>
      <w:r w:rsidRPr="001A484B">
        <w:rPr>
          <w:sz w:val="18"/>
          <w:szCs w:val="18"/>
          <w:lang w:val="en-GB"/>
        </w:rPr>
        <w:t>Huang</w:t>
      </w:r>
      <w:r w:rsidR="006E2F5E">
        <w:rPr>
          <w:sz w:val="18"/>
          <w:szCs w:val="18"/>
          <w:lang w:val="en-GB"/>
        </w:rPr>
        <w:t xml:space="preserve"> </w:t>
      </w:r>
      <w:r w:rsidRPr="001A484B">
        <w:rPr>
          <w:sz w:val="18"/>
          <w:szCs w:val="18"/>
          <w:lang w:val="en-GB"/>
        </w:rPr>
        <w:t>ZQ</w:t>
      </w:r>
      <w:r w:rsidR="006E2F5E">
        <w:rPr>
          <w:sz w:val="18"/>
          <w:szCs w:val="18"/>
          <w:lang w:val="en-GB"/>
        </w:rPr>
        <w:t>,</w:t>
      </w:r>
      <w:r w:rsidRPr="001A484B">
        <w:rPr>
          <w:sz w:val="18"/>
          <w:szCs w:val="18"/>
          <w:lang w:val="en-GB"/>
        </w:rPr>
        <w:t xml:space="preserve"> </w:t>
      </w:r>
      <w:r w:rsidR="00D2204E">
        <w:rPr>
          <w:sz w:val="18"/>
          <w:szCs w:val="18"/>
          <w:lang w:val="en-GB"/>
        </w:rPr>
        <w:t xml:space="preserve">Xie XL, Chen Y, </w:t>
      </w:r>
      <w:r w:rsidR="00AC369F">
        <w:rPr>
          <w:sz w:val="18"/>
          <w:szCs w:val="18"/>
          <w:lang w:val="en-GB"/>
        </w:rPr>
        <w:t>Lu JP, Tong ZF</w:t>
      </w:r>
      <w:r w:rsidRPr="001A484B">
        <w:rPr>
          <w:sz w:val="18"/>
          <w:szCs w:val="18"/>
          <w:lang w:val="en-GB"/>
        </w:rPr>
        <w:t xml:space="preserve"> (2008) </w:t>
      </w:r>
      <w:r w:rsidRPr="0017021C">
        <w:rPr>
          <w:sz w:val="18"/>
          <w:szCs w:val="18"/>
          <w:lang w:val="en-GB"/>
        </w:rPr>
        <w:t>Ball-milling treatment effect on physicochemical properties and features for cassava and maize starches</w:t>
      </w:r>
      <w:r w:rsidR="00A458B1">
        <w:rPr>
          <w:sz w:val="18"/>
          <w:szCs w:val="18"/>
          <w:lang w:val="en-GB"/>
        </w:rPr>
        <w:t>.</w:t>
      </w:r>
      <w:r w:rsidRPr="001A484B">
        <w:rPr>
          <w:sz w:val="18"/>
          <w:szCs w:val="18"/>
          <w:lang w:val="en-GB"/>
        </w:rPr>
        <w:t xml:space="preserve"> </w:t>
      </w:r>
      <w:proofErr w:type="spellStart"/>
      <w:r w:rsidRPr="0017021C">
        <w:rPr>
          <w:i/>
          <w:iCs/>
          <w:sz w:val="18"/>
          <w:szCs w:val="18"/>
          <w:lang w:val="en-GB"/>
        </w:rPr>
        <w:t>Comptes</w:t>
      </w:r>
      <w:proofErr w:type="spellEnd"/>
      <w:r w:rsidRPr="0017021C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17021C">
        <w:rPr>
          <w:i/>
          <w:iCs/>
          <w:sz w:val="18"/>
          <w:szCs w:val="18"/>
          <w:lang w:val="en-GB"/>
        </w:rPr>
        <w:t>Rendus</w:t>
      </w:r>
      <w:proofErr w:type="spellEnd"/>
      <w:r w:rsidRPr="0017021C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17021C">
        <w:rPr>
          <w:i/>
          <w:iCs/>
          <w:sz w:val="18"/>
          <w:szCs w:val="18"/>
          <w:lang w:val="en-GB"/>
        </w:rPr>
        <w:t>Chimie</w:t>
      </w:r>
      <w:proofErr w:type="spellEnd"/>
      <w:r w:rsidRPr="001A484B">
        <w:rPr>
          <w:sz w:val="18"/>
          <w:szCs w:val="18"/>
          <w:lang w:val="en-GB"/>
        </w:rPr>
        <w:t xml:space="preserve">, </w:t>
      </w:r>
      <w:r w:rsidRPr="00DC370A">
        <w:rPr>
          <w:b/>
          <w:bCs/>
          <w:sz w:val="18"/>
          <w:szCs w:val="18"/>
          <w:lang w:val="en-GB"/>
        </w:rPr>
        <w:t>11</w:t>
      </w:r>
      <w:r w:rsidRPr="001A484B">
        <w:rPr>
          <w:sz w:val="18"/>
          <w:szCs w:val="18"/>
          <w:lang w:val="en-GB"/>
        </w:rPr>
        <w:t>(1–2)</w:t>
      </w:r>
      <w:r w:rsidR="00DC370A">
        <w:rPr>
          <w:sz w:val="18"/>
          <w:szCs w:val="18"/>
          <w:lang w:val="en-GB"/>
        </w:rPr>
        <w:t>:</w:t>
      </w:r>
      <w:r w:rsidRPr="001A484B">
        <w:rPr>
          <w:sz w:val="18"/>
          <w:szCs w:val="18"/>
          <w:lang w:val="en-GB"/>
        </w:rPr>
        <w:t xml:space="preserve"> 73–79. </w:t>
      </w:r>
    </w:p>
    <w:p w14:paraId="1B707C1C" w14:textId="3A198FFA" w:rsidR="001A484B" w:rsidRPr="001A484B" w:rsidRDefault="001A484B" w:rsidP="001A484B">
      <w:pPr>
        <w:ind w:left="425" w:hanging="425"/>
        <w:jc w:val="both"/>
        <w:rPr>
          <w:sz w:val="18"/>
          <w:szCs w:val="18"/>
          <w:lang w:val="en-GB"/>
        </w:rPr>
      </w:pPr>
      <w:r w:rsidRPr="001A484B">
        <w:rPr>
          <w:sz w:val="18"/>
          <w:szCs w:val="18"/>
          <w:lang w:val="en-GB"/>
        </w:rPr>
        <w:t>Juarez-Arellano EA</w:t>
      </w:r>
      <w:r w:rsidR="00A86247">
        <w:rPr>
          <w:sz w:val="18"/>
          <w:szCs w:val="18"/>
          <w:lang w:val="en-GB"/>
        </w:rPr>
        <w:t>,</w:t>
      </w:r>
      <w:r w:rsidRPr="001A484B">
        <w:rPr>
          <w:sz w:val="18"/>
          <w:szCs w:val="18"/>
          <w:lang w:val="en-GB"/>
        </w:rPr>
        <w:t xml:space="preserve"> </w:t>
      </w:r>
      <w:r w:rsidR="00955889">
        <w:rPr>
          <w:sz w:val="18"/>
          <w:szCs w:val="18"/>
          <w:lang w:val="en-GB"/>
        </w:rPr>
        <w:t xml:space="preserve">Valenzuela MU, </w:t>
      </w:r>
      <w:r w:rsidR="00B133DB">
        <w:rPr>
          <w:sz w:val="18"/>
          <w:szCs w:val="18"/>
          <w:lang w:val="en-GB"/>
        </w:rPr>
        <w:t>Pen</w:t>
      </w:r>
      <w:r w:rsidR="00E20A53">
        <w:rPr>
          <w:sz w:val="18"/>
          <w:szCs w:val="18"/>
          <w:lang w:val="en-GB"/>
        </w:rPr>
        <w:t>a</w:t>
      </w:r>
      <w:r w:rsidR="00D22D72">
        <w:rPr>
          <w:sz w:val="18"/>
          <w:szCs w:val="18"/>
          <w:lang w:val="en-GB"/>
        </w:rPr>
        <w:t xml:space="preserve"> </w:t>
      </w:r>
      <w:r w:rsidR="00B133DB">
        <w:rPr>
          <w:sz w:val="18"/>
          <w:szCs w:val="18"/>
          <w:lang w:val="en-GB"/>
        </w:rPr>
        <w:t xml:space="preserve">MA, </w:t>
      </w:r>
      <w:proofErr w:type="spellStart"/>
      <w:r w:rsidR="00DB6F99">
        <w:rPr>
          <w:sz w:val="18"/>
          <w:szCs w:val="18"/>
          <w:lang w:val="en-GB"/>
        </w:rPr>
        <w:t>Sanguilan</w:t>
      </w:r>
      <w:proofErr w:type="spellEnd"/>
      <w:r w:rsidR="00DB6F99">
        <w:rPr>
          <w:sz w:val="18"/>
          <w:szCs w:val="18"/>
          <w:lang w:val="en-GB"/>
        </w:rPr>
        <w:t xml:space="preserve"> AA, </w:t>
      </w:r>
      <w:r w:rsidR="001F61BE">
        <w:rPr>
          <w:sz w:val="18"/>
          <w:szCs w:val="18"/>
          <w:lang w:val="en-GB"/>
        </w:rPr>
        <w:t xml:space="preserve">Zaragoza MV, </w:t>
      </w:r>
      <w:r w:rsidR="00E20A53">
        <w:rPr>
          <w:sz w:val="18"/>
          <w:szCs w:val="18"/>
          <w:lang w:val="en-GB"/>
        </w:rPr>
        <w:t xml:space="preserve">Heredia AA, </w:t>
      </w:r>
      <w:proofErr w:type="spellStart"/>
      <w:r w:rsidR="00D22D72">
        <w:rPr>
          <w:sz w:val="18"/>
          <w:szCs w:val="18"/>
          <w:lang w:val="en-GB"/>
        </w:rPr>
        <w:t>Navaro</w:t>
      </w:r>
      <w:proofErr w:type="spellEnd"/>
      <w:r w:rsidR="00D22D72">
        <w:rPr>
          <w:sz w:val="18"/>
          <w:szCs w:val="18"/>
          <w:lang w:val="en-GB"/>
        </w:rPr>
        <w:t xml:space="preserve"> AK </w:t>
      </w:r>
      <w:r w:rsidRPr="001A484B">
        <w:rPr>
          <w:sz w:val="18"/>
          <w:szCs w:val="18"/>
          <w:lang w:val="en-GB"/>
        </w:rPr>
        <w:t xml:space="preserve">(2021) </w:t>
      </w:r>
      <w:r w:rsidRPr="00840BEA">
        <w:rPr>
          <w:sz w:val="18"/>
          <w:szCs w:val="18"/>
          <w:lang w:val="en-GB"/>
        </w:rPr>
        <w:t>Planetary ball-mill as a versatile tool to controlled potato starch modification to broaden its industrial applications</w:t>
      </w:r>
      <w:r w:rsidR="00A458B1">
        <w:rPr>
          <w:sz w:val="18"/>
          <w:szCs w:val="18"/>
          <w:lang w:val="en-GB"/>
        </w:rPr>
        <w:t>.</w:t>
      </w:r>
      <w:r w:rsidRPr="001A484B">
        <w:rPr>
          <w:sz w:val="18"/>
          <w:szCs w:val="18"/>
          <w:lang w:val="en-GB"/>
        </w:rPr>
        <w:t xml:space="preserve"> </w:t>
      </w:r>
      <w:r w:rsidRPr="00840BEA">
        <w:rPr>
          <w:i/>
          <w:iCs/>
          <w:sz w:val="18"/>
          <w:szCs w:val="18"/>
          <w:lang w:val="en-GB"/>
        </w:rPr>
        <w:t>Food Research International</w:t>
      </w:r>
      <w:r w:rsidRPr="001A484B">
        <w:rPr>
          <w:sz w:val="18"/>
          <w:szCs w:val="18"/>
          <w:lang w:val="en-GB"/>
        </w:rPr>
        <w:t xml:space="preserve">, </w:t>
      </w:r>
      <w:r w:rsidRPr="00840BEA">
        <w:rPr>
          <w:b/>
          <w:bCs/>
          <w:sz w:val="18"/>
          <w:szCs w:val="18"/>
          <w:lang w:val="en-GB"/>
        </w:rPr>
        <w:t>140</w:t>
      </w:r>
      <w:r w:rsidR="000D16D5">
        <w:rPr>
          <w:sz w:val="18"/>
          <w:szCs w:val="18"/>
          <w:lang w:val="en-GB"/>
        </w:rPr>
        <w:t>.</w:t>
      </w:r>
    </w:p>
    <w:p w14:paraId="4556043B" w14:textId="013FD330" w:rsidR="001A484B" w:rsidRPr="001A484B" w:rsidRDefault="001A484B" w:rsidP="001A484B">
      <w:pPr>
        <w:ind w:left="425" w:hanging="425"/>
        <w:jc w:val="both"/>
        <w:rPr>
          <w:sz w:val="18"/>
          <w:szCs w:val="18"/>
          <w:lang w:val="en-GB"/>
        </w:rPr>
      </w:pPr>
      <w:r w:rsidRPr="001A484B">
        <w:rPr>
          <w:sz w:val="18"/>
          <w:szCs w:val="18"/>
          <w:lang w:val="en-GB"/>
        </w:rPr>
        <w:t>Zhang P</w:t>
      </w:r>
      <w:r w:rsidR="005B7547">
        <w:rPr>
          <w:sz w:val="18"/>
          <w:szCs w:val="18"/>
          <w:lang w:val="en-GB"/>
        </w:rPr>
        <w:t xml:space="preserve">, Wang Y, </w:t>
      </w:r>
      <w:r w:rsidR="009D4815">
        <w:rPr>
          <w:sz w:val="18"/>
          <w:szCs w:val="18"/>
          <w:lang w:val="en-GB"/>
        </w:rPr>
        <w:t>Liu Y, Wu Y</w:t>
      </w:r>
      <w:r w:rsidR="009441BA">
        <w:rPr>
          <w:sz w:val="18"/>
          <w:szCs w:val="18"/>
          <w:lang w:val="en-GB"/>
        </w:rPr>
        <w:t xml:space="preserve">, O J </w:t>
      </w:r>
      <w:r w:rsidRPr="001A484B">
        <w:rPr>
          <w:sz w:val="18"/>
          <w:szCs w:val="18"/>
          <w:lang w:val="en-GB"/>
        </w:rPr>
        <w:t xml:space="preserve">(2023) </w:t>
      </w:r>
      <w:r w:rsidRPr="00840BEA">
        <w:rPr>
          <w:sz w:val="18"/>
          <w:szCs w:val="18"/>
          <w:lang w:val="en-GB"/>
        </w:rPr>
        <w:t>Improved stability of β-carotene by encapsulation in SHMP-corn starch aerogels</w:t>
      </w:r>
      <w:r w:rsidRPr="001A484B">
        <w:rPr>
          <w:sz w:val="18"/>
          <w:szCs w:val="18"/>
          <w:lang w:val="en-GB"/>
        </w:rPr>
        <w:t xml:space="preserve">, </w:t>
      </w:r>
      <w:r w:rsidRPr="00840BEA">
        <w:rPr>
          <w:b/>
          <w:bCs/>
          <w:sz w:val="18"/>
          <w:szCs w:val="18"/>
          <w:lang w:val="en-GB"/>
        </w:rPr>
        <w:t>Food Chemistry</w:t>
      </w:r>
      <w:r w:rsidRPr="001A484B">
        <w:rPr>
          <w:sz w:val="18"/>
          <w:szCs w:val="18"/>
          <w:lang w:val="en-GB"/>
        </w:rPr>
        <w:t xml:space="preserve">, </w:t>
      </w:r>
      <w:r w:rsidRPr="00840BEA">
        <w:rPr>
          <w:b/>
          <w:bCs/>
          <w:sz w:val="18"/>
          <w:szCs w:val="18"/>
          <w:lang w:val="en-GB"/>
        </w:rPr>
        <w:t>406</w:t>
      </w:r>
      <w:r w:rsidR="00761A96">
        <w:rPr>
          <w:sz w:val="18"/>
          <w:szCs w:val="18"/>
          <w:lang w:val="en-GB"/>
        </w:rPr>
        <w:t>:135040</w:t>
      </w:r>
      <w:r w:rsidRPr="001A484B">
        <w:rPr>
          <w:sz w:val="18"/>
          <w:szCs w:val="18"/>
          <w:lang w:val="en-GB"/>
        </w:rPr>
        <w:t xml:space="preserve">. </w:t>
      </w:r>
    </w:p>
    <w:p w14:paraId="0FED1EE8" w14:textId="03380AA0" w:rsidR="001A484B" w:rsidRPr="001A484B" w:rsidRDefault="001A484B" w:rsidP="001A484B">
      <w:pPr>
        <w:ind w:left="425" w:hanging="425"/>
        <w:jc w:val="both"/>
        <w:rPr>
          <w:sz w:val="18"/>
          <w:szCs w:val="18"/>
          <w:lang w:val="en-GB"/>
        </w:rPr>
      </w:pPr>
      <w:r w:rsidRPr="001A484B">
        <w:rPr>
          <w:sz w:val="18"/>
          <w:szCs w:val="18"/>
          <w:lang w:val="en-GB"/>
        </w:rPr>
        <w:t>Zhou J</w:t>
      </w:r>
      <w:r w:rsidR="009441BA">
        <w:rPr>
          <w:sz w:val="18"/>
          <w:szCs w:val="18"/>
          <w:lang w:val="en-GB"/>
        </w:rPr>
        <w:t xml:space="preserve">, </w:t>
      </w:r>
      <w:r w:rsidRPr="001A484B">
        <w:rPr>
          <w:sz w:val="18"/>
          <w:szCs w:val="18"/>
          <w:lang w:val="en-GB"/>
        </w:rPr>
        <w:t>Kong</w:t>
      </w:r>
      <w:r w:rsidR="009441BA">
        <w:rPr>
          <w:sz w:val="18"/>
          <w:szCs w:val="18"/>
          <w:lang w:val="en-GB"/>
        </w:rPr>
        <w:t xml:space="preserve"> L</w:t>
      </w:r>
      <w:r w:rsidRPr="001A484B">
        <w:rPr>
          <w:sz w:val="18"/>
          <w:szCs w:val="18"/>
          <w:lang w:val="en-GB"/>
        </w:rPr>
        <w:t xml:space="preserve"> </w:t>
      </w:r>
      <w:r w:rsidR="009441BA">
        <w:rPr>
          <w:sz w:val="18"/>
          <w:szCs w:val="18"/>
          <w:lang w:val="en-GB"/>
        </w:rPr>
        <w:t xml:space="preserve">(2023) </w:t>
      </w:r>
      <w:r w:rsidRPr="00A458B1">
        <w:rPr>
          <w:sz w:val="18"/>
          <w:szCs w:val="18"/>
          <w:lang w:val="en-GB"/>
        </w:rPr>
        <w:t>Complexation with pre-formed “empty” V-type starch for encapsulation of aroma compounds</w:t>
      </w:r>
      <w:r w:rsidR="00A458B1" w:rsidRPr="00A458B1">
        <w:rPr>
          <w:sz w:val="18"/>
          <w:szCs w:val="18"/>
          <w:lang w:val="en-GB"/>
        </w:rPr>
        <w:t>.</w:t>
      </w:r>
      <w:r w:rsidRPr="009441BA">
        <w:rPr>
          <w:i/>
          <w:iCs/>
          <w:sz w:val="18"/>
          <w:szCs w:val="18"/>
          <w:lang w:val="en-GB"/>
        </w:rPr>
        <w:t xml:space="preserve"> Food Science and Human Wellnes</w:t>
      </w:r>
      <w:r w:rsidRPr="001A484B">
        <w:rPr>
          <w:sz w:val="18"/>
          <w:szCs w:val="18"/>
          <w:lang w:val="en-GB"/>
        </w:rPr>
        <w:t xml:space="preserve">s </w:t>
      </w:r>
      <w:r w:rsidRPr="009441BA">
        <w:rPr>
          <w:b/>
          <w:bCs/>
          <w:sz w:val="18"/>
          <w:szCs w:val="18"/>
          <w:lang w:val="en-GB"/>
        </w:rPr>
        <w:t>12.2</w:t>
      </w:r>
      <w:r w:rsidRPr="001A484B">
        <w:rPr>
          <w:sz w:val="18"/>
          <w:szCs w:val="18"/>
          <w:lang w:val="en-GB"/>
        </w:rPr>
        <w:t>: 488-494.</w:t>
      </w:r>
    </w:p>
    <w:p w14:paraId="65C6606F" w14:textId="17FC4E1B" w:rsidR="00E731F8" w:rsidRDefault="001A484B" w:rsidP="00745DCD">
      <w:pPr>
        <w:ind w:left="425" w:hanging="425"/>
        <w:jc w:val="both"/>
        <w:rPr>
          <w:sz w:val="18"/>
          <w:szCs w:val="18"/>
          <w:lang w:val="en-GB"/>
        </w:rPr>
      </w:pPr>
      <w:r w:rsidRPr="001A484B">
        <w:rPr>
          <w:sz w:val="18"/>
          <w:szCs w:val="18"/>
          <w:lang w:val="en-GB"/>
        </w:rPr>
        <w:t>Zou</w:t>
      </w:r>
      <w:r w:rsidR="00A617F0">
        <w:rPr>
          <w:sz w:val="18"/>
          <w:szCs w:val="18"/>
          <w:lang w:val="en-GB"/>
        </w:rPr>
        <w:t xml:space="preserve"> </w:t>
      </w:r>
      <w:r w:rsidR="008562AB" w:rsidRPr="001A484B">
        <w:rPr>
          <w:sz w:val="18"/>
          <w:szCs w:val="18"/>
          <w:lang w:val="en-GB"/>
        </w:rPr>
        <w:t>F</w:t>
      </w:r>
      <w:r w:rsidR="00A617F0">
        <w:rPr>
          <w:sz w:val="18"/>
          <w:szCs w:val="18"/>
          <w:lang w:val="en-GB"/>
        </w:rPr>
        <w:t xml:space="preserve">, </w:t>
      </w:r>
      <w:proofErr w:type="spellStart"/>
      <w:r w:rsidRPr="001A484B">
        <w:rPr>
          <w:sz w:val="18"/>
          <w:szCs w:val="18"/>
          <w:lang w:val="en-GB"/>
        </w:rPr>
        <w:t>Budtova</w:t>
      </w:r>
      <w:proofErr w:type="spellEnd"/>
      <w:r w:rsidR="00A617F0">
        <w:rPr>
          <w:sz w:val="18"/>
          <w:szCs w:val="18"/>
          <w:lang w:val="en-GB"/>
        </w:rPr>
        <w:t xml:space="preserve"> </w:t>
      </w:r>
      <w:r w:rsidRPr="001A484B">
        <w:rPr>
          <w:sz w:val="18"/>
          <w:szCs w:val="18"/>
          <w:lang w:val="en-GB"/>
        </w:rPr>
        <w:t>T</w:t>
      </w:r>
      <w:r w:rsidR="00A617F0">
        <w:rPr>
          <w:sz w:val="18"/>
          <w:szCs w:val="18"/>
          <w:lang w:val="en-GB"/>
        </w:rPr>
        <w:t xml:space="preserve"> (2021</w:t>
      </w:r>
      <w:r w:rsidR="00A617F0" w:rsidRPr="00A617F0">
        <w:rPr>
          <w:sz w:val="18"/>
          <w:szCs w:val="18"/>
          <w:lang w:val="en-GB"/>
        </w:rPr>
        <w:t>)</w:t>
      </w:r>
      <w:r w:rsidR="00A617F0" w:rsidRPr="00A617F0">
        <w:rPr>
          <w:i/>
          <w:iCs/>
          <w:sz w:val="18"/>
          <w:szCs w:val="18"/>
          <w:lang w:val="en-GB"/>
        </w:rPr>
        <w:t xml:space="preserve"> </w:t>
      </w:r>
      <w:r w:rsidRPr="00A458B1">
        <w:rPr>
          <w:sz w:val="18"/>
          <w:szCs w:val="18"/>
          <w:lang w:val="en-GB"/>
        </w:rPr>
        <w:t>Tailoring the morphology and properties of starch aerogels and cryogels via starch source and process parameter</w:t>
      </w:r>
      <w:r w:rsidRPr="001A484B">
        <w:rPr>
          <w:sz w:val="18"/>
          <w:szCs w:val="18"/>
          <w:lang w:val="en-GB"/>
        </w:rPr>
        <w:t xml:space="preserve">. </w:t>
      </w:r>
      <w:r w:rsidRPr="00A458B1">
        <w:rPr>
          <w:i/>
          <w:iCs/>
          <w:sz w:val="18"/>
          <w:szCs w:val="18"/>
          <w:lang w:val="en-GB"/>
        </w:rPr>
        <w:t xml:space="preserve">Carbohydrate Polymers </w:t>
      </w:r>
      <w:r w:rsidRPr="005162ED">
        <w:rPr>
          <w:b/>
          <w:bCs/>
          <w:sz w:val="18"/>
          <w:szCs w:val="18"/>
          <w:lang w:val="en-GB"/>
        </w:rPr>
        <w:t>255</w:t>
      </w:r>
      <w:r w:rsidR="005162ED">
        <w:rPr>
          <w:sz w:val="18"/>
          <w:szCs w:val="18"/>
          <w:lang w:val="en-GB"/>
        </w:rPr>
        <w:t>:</w:t>
      </w:r>
      <w:r w:rsidRPr="001A484B">
        <w:rPr>
          <w:sz w:val="18"/>
          <w:szCs w:val="18"/>
          <w:lang w:val="en-GB"/>
        </w:rPr>
        <w:t xml:space="preserve"> 117344.</w:t>
      </w:r>
    </w:p>
    <w:p w14:paraId="22E4A662" w14:textId="77777777" w:rsidR="00B904D5" w:rsidRPr="00745DCD" w:rsidRDefault="00B904D5" w:rsidP="00745DCD">
      <w:pPr>
        <w:ind w:left="425" w:hanging="425"/>
        <w:jc w:val="both"/>
        <w:rPr>
          <w:sz w:val="18"/>
          <w:szCs w:val="18"/>
          <w:lang w:val="en-GB"/>
        </w:rPr>
      </w:pPr>
    </w:p>
    <w:sectPr w:rsidR="00B904D5" w:rsidRPr="00745DCD" w:rsidSect="0076580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36BE" w14:textId="77777777" w:rsidR="00AB41EB" w:rsidRDefault="00AB41EB" w:rsidP="00765804">
      <w:r>
        <w:separator/>
      </w:r>
    </w:p>
  </w:endnote>
  <w:endnote w:type="continuationSeparator" w:id="0">
    <w:p w14:paraId="799475F0" w14:textId="77777777" w:rsidR="00AB41EB" w:rsidRDefault="00AB41EB" w:rsidP="0076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7DFC" w14:textId="77777777" w:rsidR="00AB41EB" w:rsidRDefault="00AB41EB" w:rsidP="00765804">
      <w:r>
        <w:separator/>
      </w:r>
    </w:p>
  </w:footnote>
  <w:footnote w:type="continuationSeparator" w:id="0">
    <w:p w14:paraId="3E8AA800" w14:textId="77777777" w:rsidR="00AB41EB" w:rsidRDefault="00AB41EB" w:rsidP="0076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79"/>
    <w:rsid w:val="0004728C"/>
    <w:rsid w:val="00080578"/>
    <w:rsid w:val="00081E79"/>
    <w:rsid w:val="00090853"/>
    <w:rsid w:val="000D16D5"/>
    <w:rsid w:val="00114FE8"/>
    <w:rsid w:val="00126799"/>
    <w:rsid w:val="0017021C"/>
    <w:rsid w:val="00173BB6"/>
    <w:rsid w:val="001A484B"/>
    <w:rsid w:val="001D24C0"/>
    <w:rsid w:val="001F0BA5"/>
    <w:rsid w:val="001F61BE"/>
    <w:rsid w:val="00207574"/>
    <w:rsid w:val="00256D82"/>
    <w:rsid w:val="00263377"/>
    <w:rsid w:val="002B11FF"/>
    <w:rsid w:val="002E7AC5"/>
    <w:rsid w:val="00375B57"/>
    <w:rsid w:val="00394B7C"/>
    <w:rsid w:val="003C6C74"/>
    <w:rsid w:val="004318B9"/>
    <w:rsid w:val="00461991"/>
    <w:rsid w:val="00493836"/>
    <w:rsid w:val="004B4C27"/>
    <w:rsid w:val="005044C0"/>
    <w:rsid w:val="005162ED"/>
    <w:rsid w:val="005217CB"/>
    <w:rsid w:val="00592378"/>
    <w:rsid w:val="005B7547"/>
    <w:rsid w:val="005F68B3"/>
    <w:rsid w:val="00603385"/>
    <w:rsid w:val="006215A5"/>
    <w:rsid w:val="006442FA"/>
    <w:rsid w:val="00645545"/>
    <w:rsid w:val="00650D9E"/>
    <w:rsid w:val="006956C1"/>
    <w:rsid w:val="006D2068"/>
    <w:rsid w:val="006D4FC5"/>
    <w:rsid w:val="006E2F5E"/>
    <w:rsid w:val="006F354B"/>
    <w:rsid w:val="00702A4B"/>
    <w:rsid w:val="00745DCD"/>
    <w:rsid w:val="00761A96"/>
    <w:rsid w:val="00765804"/>
    <w:rsid w:val="00840BEA"/>
    <w:rsid w:val="008562AB"/>
    <w:rsid w:val="00870598"/>
    <w:rsid w:val="008C34D5"/>
    <w:rsid w:val="008E3B4C"/>
    <w:rsid w:val="009213DA"/>
    <w:rsid w:val="009441BA"/>
    <w:rsid w:val="0095371B"/>
    <w:rsid w:val="00955889"/>
    <w:rsid w:val="009612A7"/>
    <w:rsid w:val="0099752B"/>
    <w:rsid w:val="009D4815"/>
    <w:rsid w:val="00A458B1"/>
    <w:rsid w:val="00A617F0"/>
    <w:rsid w:val="00A71ECB"/>
    <w:rsid w:val="00A86247"/>
    <w:rsid w:val="00AB41EB"/>
    <w:rsid w:val="00AC0A48"/>
    <w:rsid w:val="00AC369F"/>
    <w:rsid w:val="00B133DB"/>
    <w:rsid w:val="00B37B6F"/>
    <w:rsid w:val="00B62EDB"/>
    <w:rsid w:val="00B70A36"/>
    <w:rsid w:val="00B904D5"/>
    <w:rsid w:val="00BC1EA0"/>
    <w:rsid w:val="00BE2121"/>
    <w:rsid w:val="00C52F85"/>
    <w:rsid w:val="00CD0F6D"/>
    <w:rsid w:val="00CF189A"/>
    <w:rsid w:val="00D2204E"/>
    <w:rsid w:val="00D22D72"/>
    <w:rsid w:val="00D83EA9"/>
    <w:rsid w:val="00DB31BD"/>
    <w:rsid w:val="00DB6F99"/>
    <w:rsid w:val="00DC370A"/>
    <w:rsid w:val="00DE7EF3"/>
    <w:rsid w:val="00E017E5"/>
    <w:rsid w:val="00E20A53"/>
    <w:rsid w:val="00E37F64"/>
    <w:rsid w:val="00E731F8"/>
    <w:rsid w:val="00E93150"/>
    <w:rsid w:val="00EA6858"/>
    <w:rsid w:val="00EB44E4"/>
    <w:rsid w:val="00EC567A"/>
    <w:rsid w:val="00EE16C6"/>
    <w:rsid w:val="00F32158"/>
    <w:rsid w:val="00F90BC2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E79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BodyText">
    <w:name w:val="Body Text"/>
    <w:basedOn w:val="Normal"/>
    <w:link w:val="BodyTextChar"/>
    <w:rsid w:val="00081E79"/>
    <w:rPr>
      <w:i/>
      <w:iCs/>
      <w:sz w:val="32"/>
    </w:rPr>
  </w:style>
  <w:style w:type="character" w:customStyle="1" w:styleId="BodyTextChar">
    <w:name w:val="Body Text Char"/>
    <w:basedOn w:val="DefaultParagraphFont"/>
    <w:link w:val="BodyText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BodyText2">
    <w:name w:val="Body Text 2"/>
    <w:basedOn w:val="Normal"/>
    <w:link w:val="BodyText2Char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Header">
    <w:name w:val="header"/>
    <w:basedOn w:val="Normal"/>
    <w:link w:val="HeaderChar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HeaderChar">
    <w:name w:val="Header Char"/>
    <w:basedOn w:val="DefaultParagraphFont"/>
    <w:link w:val="Header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character" w:styleId="Hyperlink">
    <w:name w:val="Hyperlink"/>
    <w:basedOn w:val="DefaultParagraphFont"/>
    <w:uiPriority w:val="99"/>
    <w:unhideWhenUsed/>
    <w:rsid w:val="00090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85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65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0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5378FED3A64DFD8F7EB6B428D4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B66F-1B33-4EB7-B00B-77BB10C4B9A5}"/>
      </w:docPartPr>
      <w:docPartBody>
        <w:p w:rsidR="00F26A1B" w:rsidRDefault="00802267" w:rsidP="00802267">
          <w:pPr>
            <w:pStyle w:val="4D5378FED3A64DFD8F7EB6B428D4F365"/>
          </w:pPr>
          <w:r w:rsidRPr="00AD70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4884E33C74413A6FA9979402B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3D28-C16F-4D7C-8610-EAD63E1A422D}"/>
      </w:docPartPr>
      <w:docPartBody>
        <w:p w:rsidR="00F26A1B" w:rsidRDefault="00802267" w:rsidP="00802267">
          <w:pPr>
            <w:pStyle w:val="EAD4884E33C74413A6FA9979402BE765"/>
          </w:pPr>
          <w:r w:rsidRPr="00AD70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1679020F24756A72D99CA8C1C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1F8F-8722-4635-BD47-17A1C60AD9BB}"/>
      </w:docPartPr>
      <w:docPartBody>
        <w:p w:rsidR="00F26A1B" w:rsidRDefault="00802267" w:rsidP="00802267">
          <w:pPr>
            <w:pStyle w:val="88D1679020F24756A72D99CA8C1C4DDC"/>
          </w:pPr>
          <w:r w:rsidRPr="00AD70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67"/>
    <w:rsid w:val="003F6606"/>
    <w:rsid w:val="005E35A8"/>
    <w:rsid w:val="007C1CF0"/>
    <w:rsid w:val="00802267"/>
    <w:rsid w:val="00AA0DA2"/>
    <w:rsid w:val="00D42C0C"/>
    <w:rsid w:val="00EF627B"/>
    <w:rsid w:val="00F26A1B"/>
    <w:rsid w:val="00F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267"/>
    <w:rPr>
      <w:color w:val="808080"/>
    </w:rPr>
  </w:style>
  <w:style w:type="paragraph" w:customStyle="1" w:styleId="4D5378FED3A64DFD8F7EB6B428D4F365">
    <w:name w:val="4D5378FED3A64DFD8F7EB6B428D4F365"/>
    <w:rsid w:val="00802267"/>
  </w:style>
  <w:style w:type="paragraph" w:customStyle="1" w:styleId="EAD4884E33C74413A6FA9979402BE765">
    <w:name w:val="EAD4884E33C74413A6FA9979402BE765"/>
    <w:rsid w:val="00802267"/>
  </w:style>
  <w:style w:type="paragraph" w:customStyle="1" w:styleId="88D1679020F24756A72D99CA8C1C4DDC">
    <w:name w:val="88D1679020F24756A72D99CA8C1C4DDC"/>
    <w:rsid w:val="00802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Reindorf Boateng</cp:lastModifiedBy>
  <cp:revision>83</cp:revision>
  <dcterms:created xsi:type="dcterms:W3CDTF">2023-06-23T15:22:00Z</dcterms:created>
  <dcterms:modified xsi:type="dcterms:W3CDTF">2023-06-29T07:35:00Z</dcterms:modified>
</cp:coreProperties>
</file>